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9FB3" w14:textId="6CBFF678" w:rsidR="00834015" w:rsidRPr="001F6C91" w:rsidRDefault="00261256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POLITYKA</w:t>
      </w:r>
      <w:r w:rsidR="001F6C91"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 OCHRONY DZIECI PRZED KRZYWDZENIEM</w:t>
      </w:r>
      <w:r w:rsidR="001F6C91" w:rsidRPr="001F6C91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0A0B6156" w14:textId="2F88811A" w:rsidR="00834015" w:rsidRPr="001F6C91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Preambuła</w:t>
      </w:r>
    </w:p>
    <w:p w14:paraId="71A1D969" w14:textId="0979DFAC" w:rsidR="00834015" w:rsidRPr="001F6C91" w:rsidRDefault="00834015" w:rsidP="001F6C91">
      <w:pPr>
        <w:spacing w:line="276" w:lineRule="auto"/>
        <w:jc w:val="both"/>
        <w:rPr>
          <w:rFonts w:ascii="Verdana" w:eastAsia="Times New Roman" w:hAnsi="Verdana" w:cs="Arial"/>
          <w:i/>
          <w:color w:val="323232"/>
          <w:sz w:val="18"/>
          <w:szCs w:val="18"/>
        </w:rPr>
      </w:pPr>
      <w:r w:rsidRPr="001F6C91">
        <w:rPr>
          <w:rFonts w:ascii="Verdana" w:eastAsia="Times New Roman" w:hAnsi="Verdana" w:cs="Arial"/>
          <w:i/>
          <w:color w:val="323232"/>
          <w:sz w:val="18"/>
          <w:szCs w:val="18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</w:p>
    <w:p w14:paraId="0101D1EF" w14:textId="77777777" w:rsidR="00261256" w:rsidRDefault="00261256" w:rsidP="00261256">
      <w:pPr>
        <w:spacing w:line="276" w:lineRule="auto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67950A74" w14:textId="0E88EA83" w:rsidR="00151537" w:rsidRDefault="001B5815" w:rsidP="001B581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bookmarkStart w:id="0" w:name="_Hlk157174329"/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I</w:t>
      </w:r>
    </w:p>
    <w:bookmarkEnd w:id="0"/>
    <w:p w14:paraId="1713AD59" w14:textId="6145D8B2" w:rsidR="00834015" w:rsidRPr="001F6C91" w:rsidRDefault="00834015" w:rsidP="00261256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Słownik pojęć</w:t>
      </w:r>
      <w:r w:rsidR="00261256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 </w:t>
      </w:r>
    </w:p>
    <w:p w14:paraId="03805C27" w14:textId="712368CE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1</w:t>
      </w:r>
    </w:p>
    <w:p w14:paraId="6A3AE2D8" w14:textId="4571EE3E" w:rsidR="001F6C91" w:rsidRPr="00261256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Personelem lub członkiem personelu jest osoba zatrudniona na podstawie umowy </w:t>
      </w:r>
      <w:r w:rsidR="00647539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261256">
        <w:rPr>
          <w:rFonts w:ascii="Verdana" w:eastAsia="Times New Roman" w:hAnsi="Verdana" w:cs="Arial"/>
          <w:color w:val="323232"/>
          <w:sz w:val="20"/>
          <w:szCs w:val="20"/>
        </w:rPr>
        <w:t>o pracę, umowy cywilnoprawnej a także wolontariusz i stażysta.</w:t>
      </w:r>
    </w:p>
    <w:p w14:paraId="29D14C6F" w14:textId="73BD6BC6" w:rsidR="001F6C91" w:rsidRPr="00261256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>Dzieckiem jest każda osoba do ukończenia 18 roku życia.</w:t>
      </w:r>
    </w:p>
    <w:p w14:paraId="7E694FAE" w14:textId="77777777" w:rsidR="001F6C91" w:rsidRPr="00261256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>Opiekunem dziecka jest osoba uprawniona do reprezentacji dziecka, w szczególności jego rodzic lub opiekun prawny. W myśl niniejszego dokumentu opiekunem jest również rodzic zastępczy.</w:t>
      </w:r>
    </w:p>
    <w:p w14:paraId="1371BAA9" w14:textId="77777777" w:rsidR="001F6C91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>Zgoda rodzica dziecka oznacza zgodę co najmniej jednego z rodziców dziecka. Jednak w przypadku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 braku porozumienia między rodzicami dziecka należy poinformować rodziców o konieczności rozstrzygnięcia sprawy przez sąd rodzinny.</w:t>
      </w:r>
    </w:p>
    <w:p w14:paraId="4882AD99" w14:textId="77777777" w:rsidR="001F6C91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Przez krzywdzenie dziecka należy rozumieć popełnienie czynu zabronionego lub czynu karalnego na szkodę dziecka przez jakąkolwiek osobę, w tym członka personelu placówki, lub zagrożenie dobra dziecka, w tym jego zaniedbywanie.</w:t>
      </w:r>
    </w:p>
    <w:p w14:paraId="4460D14D" w14:textId="77777777" w:rsidR="001F6C91" w:rsidRDefault="00834015" w:rsidP="001F6C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Osoba odpowiedzialna za Politykę ochrony dzieci przed krzywdzeniem to wyznaczony przez kierownictwo placówki członek personelu sprawujący nadzór nad realizacją Polityki ochrony dzieci przed krzywdzeniem w placówce.</w:t>
      </w:r>
    </w:p>
    <w:p w14:paraId="565648BD" w14:textId="77777777" w:rsidR="001B5815" w:rsidRDefault="00834015" w:rsidP="001B581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Dane osobowe dziecka to wszelkie informacje umożliwiające identyfikację dziecka.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55E4C1E6" w14:textId="473156BF" w:rsidR="001B5815" w:rsidRDefault="001B5815" w:rsidP="001B581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II</w:t>
      </w:r>
    </w:p>
    <w:p w14:paraId="0BAC93A6" w14:textId="77777777" w:rsidR="00834015" w:rsidRP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Rozpoznawanie i reagowanie na czynniki ryzyka krzywdzenia dzieci</w:t>
      </w:r>
    </w:p>
    <w:p w14:paraId="40263BFC" w14:textId="77777777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2</w:t>
      </w:r>
    </w:p>
    <w:p w14:paraId="16ABABD8" w14:textId="77777777" w:rsidR="001F6C91" w:rsidRDefault="00834015" w:rsidP="006405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Personel placówki posiada wiedzę i w ramach wykonywanych obowiązków zwraca uwagę na czynniki ryzyka krzywdzenia dzieci.</w:t>
      </w:r>
    </w:p>
    <w:p w14:paraId="681BFA6D" w14:textId="77777777" w:rsidR="001F6C91" w:rsidRDefault="00834015" w:rsidP="006405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W przypadku zidentyfikowania czynników ryzyka członkowie personelu placówki podejmują rozmowę z rodzicami, przekazując informacje na temat dostępnej oferty wsparcia i motywując ich do szukania dla siebie pomocy.</w:t>
      </w:r>
    </w:p>
    <w:p w14:paraId="76A8EFB0" w14:textId="425C404F" w:rsidR="00834015" w:rsidRPr="001F6C91" w:rsidRDefault="00834015" w:rsidP="006405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Personel monitoruje sytuację i dobrostan dziecka.</w:t>
      </w:r>
    </w:p>
    <w:p w14:paraId="3CE4456F" w14:textId="77777777" w:rsidR="00196F25" w:rsidRDefault="00196F25" w:rsidP="001F6C91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5BBBC64" w14:textId="23E90151" w:rsidR="001F6C91" w:rsidRDefault="001B5815" w:rsidP="001F6C91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1B5815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I</w:t>
      </w: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II</w:t>
      </w:r>
    </w:p>
    <w:p w14:paraId="4A002F78" w14:textId="4660E8C9" w:rsidR="00834015" w:rsidRP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Zasady rekrutacji personelu</w:t>
      </w:r>
      <w:r w:rsidR="00261256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, w</w:t>
      </w: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olontariuszy</w:t>
      </w:r>
      <w:r w:rsidR="00261256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, </w:t>
      </w: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praktykantów</w:t>
      </w:r>
    </w:p>
    <w:p w14:paraId="1FBC1910" w14:textId="0E1A4213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3</w:t>
      </w:r>
    </w:p>
    <w:p w14:paraId="46886686" w14:textId="77777777" w:rsidR="00E42FF1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Rekrutacja członków personelu placówki odbywa się zgodnie z zasadami bezpiecznej rekrutacji personelu. Zasady stanowią </w:t>
      </w:r>
      <w:r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>Załącznik</w:t>
      </w:r>
      <w:r w:rsidR="00E42FF1"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 xml:space="preserve"> </w:t>
      </w:r>
      <w:r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>nr</w:t>
      </w:r>
      <w:r w:rsidR="00E42FF1"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 xml:space="preserve"> 1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 do niniejszej Polityki.</w:t>
      </w:r>
    </w:p>
    <w:p w14:paraId="0429E43E" w14:textId="620D97FD" w:rsidR="00834015" w:rsidRPr="001F6C91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6E55068F" w14:textId="4EE97BA2" w:rsidR="00196F25" w:rsidRDefault="00196F25" w:rsidP="00196F2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IV</w:t>
      </w:r>
    </w:p>
    <w:p w14:paraId="5625C33D" w14:textId="1C489854" w:rsidR="00834015" w:rsidRP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Zasady bezpiecznych relacji pomiędzy personelem placówki a dziećmi</w:t>
      </w:r>
    </w:p>
    <w:p w14:paraId="69D8A83D" w14:textId="37BB0E18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4</w:t>
      </w:r>
    </w:p>
    <w:p w14:paraId="7D89232C" w14:textId="1F0E3042" w:rsidR="001F6C91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Personel zna i stosuje zasady bezpiecznych relacji personel</w:t>
      </w:r>
      <w:r w:rsidR="001F6C91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>–</w:t>
      </w:r>
      <w:r w:rsidR="001F6C91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dziecko ustalone w placówce. Zasady stanowią </w:t>
      </w:r>
      <w:r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 xml:space="preserve">Załącznik </w:t>
      </w:r>
      <w:r w:rsidR="00DD4C79"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>nr 2</w:t>
      </w:r>
      <w:r w:rsidR="00A7095E"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>do niniejszej Polityki.</w:t>
      </w:r>
    </w:p>
    <w:p w14:paraId="41C73241" w14:textId="02FE77EE" w:rsidR="00196F25" w:rsidRDefault="00196F25" w:rsidP="00196F2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lastRenderedPageBreak/>
        <w:t>Rozdział V</w:t>
      </w:r>
    </w:p>
    <w:p w14:paraId="3760F26A" w14:textId="2AD7F99F" w:rsidR="00834015" w:rsidRPr="001F6C91" w:rsidRDefault="00834015" w:rsidP="00261256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Procedury interwencji w przypadku podejrzenia krzywdzenia dziecka</w:t>
      </w:r>
    </w:p>
    <w:p w14:paraId="1951E171" w14:textId="77777777" w:rsidR="003D3D7F" w:rsidRDefault="003D3D7F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2ACEEF11" w14:textId="48A266E3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5</w:t>
      </w:r>
    </w:p>
    <w:p w14:paraId="73856157" w14:textId="53AB4C36" w:rsidR="001F6C91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W przypadku powzięcia przez członka personelu placówki podejrzenia, że dziecko jest krzywdzone, ma on obowiązek sporządzenia notatki służbowej i przekazania uzyskanej informacji</w:t>
      </w:r>
      <w:r w:rsidR="001F6C91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>wychowawcy/pedagogowi/psychologowi/kierownictwu</w:t>
      </w:r>
      <w:r w:rsidR="001F6C91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placówki. </w:t>
      </w:r>
    </w:p>
    <w:p w14:paraId="248976E1" w14:textId="77777777" w:rsidR="003D3D7F" w:rsidRDefault="003D3D7F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69424C71" w14:textId="75785608" w:rsidR="001F6C91" w:rsidRDefault="00834015" w:rsidP="001F6C9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6</w:t>
      </w:r>
    </w:p>
    <w:p w14:paraId="3E7D537A" w14:textId="77777777" w:rsidR="001F6C91" w:rsidRDefault="00834015" w:rsidP="001F6C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Pedagog/psycholog wzywa opiekunów dziecka, którego krzywdzenie podejrzewa, oraz informuje ich o podejrzeniu.</w:t>
      </w:r>
    </w:p>
    <w:p w14:paraId="25F9F8EA" w14:textId="77777777" w:rsidR="001F6C91" w:rsidRDefault="00834015" w:rsidP="001F6C9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Pedagog/psycholog powinien sporządzić opis sytuacji przedszkolnej i rodzinnej dziecka na podstawie rozmów z dzieckiem, nauczycielami, wychowawcą i rodzicami, oraz plan pomocy dziecku.</w:t>
      </w:r>
    </w:p>
    <w:p w14:paraId="1B20AC90" w14:textId="168FCD62" w:rsidR="0064051D" w:rsidRDefault="0064051D" w:rsidP="0064051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64051D">
        <w:rPr>
          <w:rFonts w:ascii="Verdana" w:eastAsia="Times New Roman" w:hAnsi="Verdana" w:cs="Arial"/>
          <w:color w:val="323232"/>
          <w:sz w:val="20"/>
          <w:szCs w:val="20"/>
        </w:rPr>
        <w:t>lan pomocy dziecku powinien zawierać wskazania dotyczące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64051D"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64051D">
        <w:rPr>
          <w:rFonts w:ascii="Verdana" w:eastAsia="Times New Roman" w:hAnsi="Verdana" w:cs="Arial"/>
          <w:color w:val="323232"/>
          <w:sz w:val="20"/>
          <w:szCs w:val="20"/>
        </w:rPr>
        <w:t>odjęcia przez placówkę działań w celu zapewnienia dziecku bezpieczeństwa, w tym zgłoszenie podejrzenia krzywdzenia do odpowiedniej placówki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7C4CC2FE" w14:textId="77777777" w:rsidR="0064051D" w:rsidRDefault="00834015" w:rsidP="0064051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wsparcia, jakie placówka zaoferuje dziecku</w:t>
      </w:r>
      <w:r w:rsidR="0064051D"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138730B0" w14:textId="77777777" w:rsidR="0064051D" w:rsidRDefault="00834015" w:rsidP="0064051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 xml:space="preserve">skierowania dziecka do specjalistycznej placówki pomocy dziecku, jeżeli istnieje taka potrzeba. </w:t>
      </w:r>
    </w:p>
    <w:p w14:paraId="6D8E9715" w14:textId="63513DA3" w:rsidR="0064051D" w:rsidRDefault="00834015" w:rsidP="0064051D">
      <w:pPr>
        <w:pStyle w:val="Akapitzlist"/>
        <w:spacing w:line="276" w:lineRule="auto"/>
        <w:ind w:left="142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§ 7</w:t>
      </w:r>
    </w:p>
    <w:p w14:paraId="2DA8A124" w14:textId="77777777" w:rsidR="0064051D" w:rsidRDefault="00834015" w:rsidP="0064051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 xml:space="preserve">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</w:t>
      </w:r>
      <w:r w:rsidR="0064051D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64051D">
        <w:rPr>
          <w:rFonts w:ascii="Verdana" w:eastAsia="Times New Roman" w:hAnsi="Verdana" w:cs="Arial"/>
          <w:color w:val="323232"/>
          <w:sz w:val="20"/>
          <w:szCs w:val="20"/>
        </w:rPr>
        <w:t>o krzywdzeniu dziecka lub o dziecku (dalej określani jako: zespół interwencyjny).</w:t>
      </w:r>
    </w:p>
    <w:p w14:paraId="597CBB78" w14:textId="77777777" w:rsidR="0064051D" w:rsidRDefault="00834015" w:rsidP="0064051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Zespół interwencyjny sporządza plan pomocy dziecku, na podstawie opisu sporządzonego przez pedagoga/psychologa oraz innych, uzyskanych przez członków zespołu, informacji.</w:t>
      </w:r>
    </w:p>
    <w:p w14:paraId="0E973085" w14:textId="4B5D6212" w:rsidR="0064051D" w:rsidRPr="00196F25" w:rsidRDefault="00834015" w:rsidP="00196F2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96F25">
        <w:rPr>
          <w:rFonts w:ascii="Verdana" w:eastAsia="Times New Roman" w:hAnsi="Verdana" w:cs="Arial"/>
          <w:color w:val="323232"/>
          <w:sz w:val="20"/>
          <w:szCs w:val="20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  <w:r w:rsidRPr="00196F25"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196F25">
        <w:rPr>
          <w:rFonts w:ascii="Verdana" w:eastAsia="Times New Roman" w:hAnsi="Verdana" w:cs="Arial"/>
          <w:color w:val="323232"/>
          <w:sz w:val="20"/>
          <w:szCs w:val="20"/>
        </w:rPr>
        <w:t xml:space="preserve">                                                           </w:t>
      </w:r>
      <w:r w:rsidRPr="00196F25">
        <w:rPr>
          <w:rFonts w:ascii="Verdana" w:eastAsia="Times New Roman" w:hAnsi="Verdana" w:cs="Arial"/>
          <w:color w:val="323232"/>
          <w:sz w:val="20"/>
          <w:szCs w:val="20"/>
        </w:rPr>
        <w:t>§ 8</w:t>
      </w:r>
    </w:p>
    <w:p w14:paraId="2ECEABF6" w14:textId="0BE31054" w:rsidR="0064051D" w:rsidRDefault="00834015" w:rsidP="0064051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 xml:space="preserve">Plan pomocy dziecku jest przedstawiany przez pedagoga/psychologa opiekunom </w:t>
      </w:r>
      <w:r w:rsidR="0064051D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64051D">
        <w:rPr>
          <w:rFonts w:ascii="Verdana" w:eastAsia="Times New Roman" w:hAnsi="Verdana" w:cs="Arial"/>
          <w:color w:val="323232"/>
          <w:sz w:val="20"/>
          <w:szCs w:val="20"/>
        </w:rPr>
        <w:t>z zaleceniem współpracy przy jego realizacji.</w:t>
      </w:r>
    </w:p>
    <w:p w14:paraId="1D0CB75C" w14:textId="1B857280" w:rsidR="0064051D" w:rsidRDefault="00834015" w:rsidP="0064051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151537">
        <w:rPr>
          <w:rFonts w:ascii="Verdana" w:eastAsia="Times New Roman" w:hAnsi="Verdana" w:cs="Arial"/>
          <w:color w:val="323232"/>
          <w:sz w:val="20"/>
          <w:szCs w:val="20"/>
        </w:rPr>
        <w:t xml:space="preserve">j </w:t>
      </w:r>
      <w:r w:rsidRPr="0064051D">
        <w:rPr>
          <w:rFonts w:ascii="Verdana" w:eastAsia="Times New Roman" w:hAnsi="Verdana" w:cs="Arial"/>
          <w:color w:val="323232"/>
          <w:sz w:val="20"/>
          <w:szCs w:val="20"/>
        </w:rPr>
        <w:t>Karty” – w zależności od zdiagnozowanego typu krzywdzenia i skorelowanej z nim interwencji).</w:t>
      </w:r>
    </w:p>
    <w:p w14:paraId="3D04B235" w14:textId="77777777" w:rsidR="0064051D" w:rsidRDefault="00834015" w:rsidP="0064051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2ED94854" w14:textId="77777777" w:rsidR="0064051D" w:rsidRDefault="00834015" w:rsidP="001C01F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64051D">
        <w:rPr>
          <w:rFonts w:ascii="Verdana" w:eastAsia="Times New Roman" w:hAnsi="Verdana" w:cs="Arial"/>
          <w:color w:val="323232"/>
          <w:sz w:val="20"/>
          <w:szCs w:val="20"/>
        </w:rPr>
        <w:t>Dalszy tok postępowania leży w kompetencjach instytucji wskazanych w punkcie poprzedzającym.</w:t>
      </w:r>
    </w:p>
    <w:p w14:paraId="398ED698" w14:textId="77777777" w:rsidR="00196F25" w:rsidRDefault="00834015" w:rsidP="00196F2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96F25">
        <w:rPr>
          <w:rFonts w:ascii="Verdana" w:eastAsia="Times New Roman" w:hAnsi="Verdana" w:cs="Arial"/>
          <w:color w:val="323232"/>
          <w:sz w:val="20"/>
          <w:szCs w:val="20"/>
        </w:rPr>
        <w:lastRenderedPageBreak/>
        <w:t xml:space="preserve">W przypadku gdy podejrzenie krzywdzenia zgłosili opiekunowie dziecka, a podejrzenie to nie zostało potwierdzone, należy o tym fakcie poinformować opiekunów dziecka na piśmie. </w:t>
      </w:r>
      <w:r w:rsidRPr="00196F25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69B54EFE" w14:textId="53AD4722" w:rsidR="001C01F9" w:rsidRPr="00196F25" w:rsidRDefault="00834015" w:rsidP="00196F25">
      <w:pPr>
        <w:pStyle w:val="Akapitzlist"/>
        <w:spacing w:line="276" w:lineRule="auto"/>
        <w:ind w:left="360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96F25">
        <w:rPr>
          <w:rFonts w:ascii="Verdana" w:eastAsia="Times New Roman" w:hAnsi="Verdana" w:cs="Arial"/>
          <w:color w:val="323232"/>
          <w:sz w:val="20"/>
          <w:szCs w:val="20"/>
        </w:rPr>
        <w:t>§ 9</w:t>
      </w:r>
    </w:p>
    <w:p w14:paraId="7BDE44D5" w14:textId="4EA5A480" w:rsidR="001C01F9" w:rsidRDefault="00834015" w:rsidP="001C01F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C01F9">
        <w:rPr>
          <w:rFonts w:ascii="Verdana" w:eastAsia="Times New Roman" w:hAnsi="Verdana" w:cs="Arial"/>
          <w:color w:val="323232"/>
          <w:sz w:val="20"/>
          <w:szCs w:val="20"/>
        </w:rPr>
        <w:t xml:space="preserve">Z przebiegu interwencji sporządza się kartę interwencji, której wzór stanowi </w:t>
      </w:r>
      <w:r w:rsidRPr="00A7095E">
        <w:rPr>
          <w:rFonts w:ascii="Verdana" w:eastAsia="Times New Roman" w:hAnsi="Verdana" w:cs="Arial"/>
          <w:b/>
          <w:i/>
          <w:color w:val="FF0000"/>
          <w:sz w:val="20"/>
          <w:szCs w:val="20"/>
          <w:u w:val="single"/>
        </w:rPr>
        <w:t>Załącznik nr</w:t>
      </w:r>
      <w:r w:rsidR="00A7095E" w:rsidRPr="00A7095E">
        <w:rPr>
          <w:rFonts w:ascii="Verdana" w:eastAsia="Times New Roman" w:hAnsi="Verdana" w:cs="Arial"/>
          <w:b/>
          <w:i/>
          <w:color w:val="FF0000"/>
          <w:sz w:val="20"/>
          <w:szCs w:val="20"/>
          <w:u w:val="single"/>
        </w:rPr>
        <w:t xml:space="preserve"> 3</w:t>
      </w:r>
      <w:r w:rsidRPr="00151537">
        <w:rPr>
          <w:rFonts w:ascii="Verdana" w:eastAsia="Times New Roman" w:hAnsi="Verdana" w:cs="Arial"/>
          <w:color w:val="FF0000"/>
          <w:sz w:val="20"/>
          <w:szCs w:val="20"/>
        </w:rPr>
        <w:t xml:space="preserve"> </w:t>
      </w:r>
      <w:r w:rsidRPr="001C01F9">
        <w:rPr>
          <w:rFonts w:ascii="Verdana" w:eastAsia="Times New Roman" w:hAnsi="Verdana" w:cs="Arial"/>
          <w:color w:val="323232"/>
          <w:sz w:val="20"/>
          <w:szCs w:val="20"/>
        </w:rPr>
        <w:t>do niniejszej Polityki. Kartę załącza się do akt osobowych dziecka.</w:t>
      </w:r>
    </w:p>
    <w:p w14:paraId="1D409DA9" w14:textId="1903A8CD" w:rsidR="00834015" w:rsidRPr="001C01F9" w:rsidRDefault="00834015" w:rsidP="001C01F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C01F9">
        <w:rPr>
          <w:rFonts w:ascii="Verdana" w:eastAsia="Times New Roman" w:hAnsi="Verdana" w:cs="Arial"/>
          <w:color w:val="323232"/>
          <w:sz w:val="20"/>
          <w:szCs w:val="20"/>
        </w:rPr>
        <w:t>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4FCC0A8A" w14:textId="77777777" w:rsidR="00196F25" w:rsidRDefault="00196F25" w:rsidP="00196F25">
      <w:pPr>
        <w:pStyle w:val="Akapitzlist"/>
        <w:spacing w:line="276" w:lineRule="auto"/>
        <w:ind w:left="360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2E1748CE" w14:textId="219798C2" w:rsidR="00196F25" w:rsidRPr="00196F25" w:rsidRDefault="00196F25" w:rsidP="00196F25">
      <w:pPr>
        <w:pStyle w:val="Akapitzlist"/>
        <w:spacing w:line="276" w:lineRule="auto"/>
        <w:ind w:left="360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196F25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Rozdział </w:t>
      </w: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V</w:t>
      </w:r>
    </w:p>
    <w:p w14:paraId="52ED1C02" w14:textId="3C6F790B" w:rsidR="00834015" w:rsidRPr="001F6C91" w:rsidRDefault="00834015" w:rsidP="001C01F9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Zasady ochrony danych osobowych oraz wizerunku dzieci w placówce</w:t>
      </w:r>
    </w:p>
    <w:p w14:paraId="41E986D4" w14:textId="77777777" w:rsidR="00261256" w:rsidRDefault="00834015" w:rsidP="00196F25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10</w:t>
      </w:r>
    </w:p>
    <w:p w14:paraId="5E748C44" w14:textId="77777777" w:rsidR="00261256" w:rsidRDefault="00834015" w:rsidP="0026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Placówka zapewnia najwyższe standardy ochrony danych osobowych dzieci zgodnie z obowiązującymi przepisami prawa. </w:t>
      </w:r>
    </w:p>
    <w:p w14:paraId="702F4867" w14:textId="77777777" w:rsidR="00261256" w:rsidRDefault="00261256" w:rsidP="0026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261256">
        <w:rPr>
          <w:rFonts w:ascii="Verdana" w:eastAsia="Times New Roman" w:hAnsi="Verdana" w:cs="Arial"/>
          <w:color w:val="323232"/>
          <w:sz w:val="20"/>
          <w:szCs w:val="20"/>
        </w:rPr>
        <w:t>lacówka, uznając prawo dziecka do prywatności i ochrony dóbr osobistych, zapewnia ochronę wizerunku dziecka.</w:t>
      </w:r>
    </w:p>
    <w:p w14:paraId="61742981" w14:textId="5C5AAD6C" w:rsidR="00261256" w:rsidRDefault="00834015" w:rsidP="0026125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Wytyczne dotyczące zasad publikacji wizerunku dziecka stanowią </w:t>
      </w:r>
      <w:r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 xml:space="preserve">Załącznik </w:t>
      </w:r>
      <w:r w:rsidR="00151537"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 xml:space="preserve">nr </w:t>
      </w:r>
      <w:r w:rsidR="00A7095E" w:rsidRPr="00A7095E">
        <w:rPr>
          <w:rFonts w:ascii="Verdana" w:eastAsia="Times New Roman" w:hAnsi="Verdana" w:cs="Arial"/>
          <w:b/>
          <w:i/>
          <w:color w:val="323232"/>
          <w:sz w:val="20"/>
          <w:szCs w:val="20"/>
          <w:u w:val="single"/>
        </w:rPr>
        <w:t>4</w:t>
      </w:r>
      <w:r w:rsidRPr="00261256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 </w:t>
      </w:r>
      <w:r w:rsidRPr="00261256">
        <w:rPr>
          <w:rFonts w:ascii="Verdana" w:eastAsia="Times New Roman" w:hAnsi="Verdana" w:cs="Arial"/>
          <w:color w:val="323232"/>
          <w:sz w:val="20"/>
          <w:szCs w:val="20"/>
        </w:rPr>
        <w:t>do niniejszej Polityki.</w:t>
      </w:r>
    </w:p>
    <w:p w14:paraId="6689BD65" w14:textId="2DC0736F" w:rsidR="00261256" w:rsidRPr="00196F25" w:rsidRDefault="00834015" w:rsidP="00196F25">
      <w:pPr>
        <w:spacing w:line="276" w:lineRule="auto"/>
        <w:ind w:left="360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96F25">
        <w:rPr>
          <w:rFonts w:ascii="Verdana" w:eastAsia="Times New Roman" w:hAnsi="Verdana" w:cs="Arial"/>
          <w:color w:val="323232"/>
          <w:sz w:val="20"/>
          <w:szCs w:val="20"/>
        </w:rPr>
        <w:t>§ 11</w:t>
      </w:r>
    </w:p>
    <w:p w14:paraId="72B0DD8B" w14:textId="77777777" w:rsidR="00261256" w:rsidRDefault="00834015" w:rsidP="0026125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>Personelowi placówki nie wolno umożliwiać przedstawicielom mediów utrwalania wizerunku dziecka (filmowanie, fotografowanie, nagrywanie głosu dziecka) na terenie placówki bez pisemnej zgody rodzica lub opiekuna prawnego dziecka.</w:t>
      </w:r>
    </w:p>
    <w:p w14:paraId="0F2E3C0A" w14:textId="77777777" w:rsidR="001106B1" w:rsidRDefault="00834015" w:rsidP="0026125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</w:p>
    <w:p w14:paraId="5E057417" w14:textId="77777777" w:rsidR="001106B1" w:rsidRDefault="00834015" w:rsidP="0026125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6D8DE790" w14:textId="1EA9282E" w:rsidR="001106B1" w:rsidRDefault="00834015" w:rsidP="001106B1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>§ 12</w:t>
      </w:r>
    </w:p>
    <w:p w14:paraId="5895826A" w14:textId="77777777" w:rsidR="001106B1" w:rsidRDefault="00834015" w:rsidP="001106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Upublicznienie przez członka personelu placówki wizerunku dziecka utrwalonego </w:t>
      </w:r>
      <w:r w:rsidR="001106B1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w jakiejkolwiek formie (fotografia, nagranie audio-wideo) wymaga pisemnej zgody rodzica lub opiekuna prawnego dziecka. </w:t>
      </w:r>
    </w:p>
    <w:p w14:paraId="6D585ABB" w14:textId="7AB8F572" w:rsidR="00834015" w:rsidRPr="00261256" w:rsidRDefault="00834015" w:rsidP="001106B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61256">
        <w:rPr>
          <w:rFonts w:ascii="Verdana" w:eastAsia="Times New Roman" w:hAnsi="Verdana" w:cs="Arial"/>
          <w:color w:val="323232"/>
          <w:sz w:val="20"/>
          <w:szCs w:val="20"/>
        </w:rPr>
        <w:t xml:space="preserve">Pisemna zgoda, o której mowa w ust. 1, powinna zawierać informację, gdzie będzie umieszczony zarejestrowany wizerunek i w jakim kontekście będzie wykorzystywany (np. że umieszczony zostanie na stronie youtube.com w celach promocyjnych). </w:t>
      </w:r>
      <w:r w:rsidRPr="00261256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631376D9" w14:textId="3F782CB4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196F25">
        <w:rPr>
          <w:rFonts w:ascii="Verdana" w:eastAsia="Times New Roman" w:hAnsi="Verdana"/>
          <w:b/>
          <w:sz w:val="20"/>
          <w:szCs w:val="20"/>
        </w:rPr>
        <w:t xml:space="preserve">Rozdział </w:t>
      </w:r>
      <w:r>
        <w:rPr>
          <w:rFonts w:ascii="Verdana" w:eastAsia="Times New Roman" w:hAnsi="Verdana"/>
          <w:b/>
          <w:sz w:val="20"/>
          <w:szCs w:val="20"/>
        </w:rPr>
        <w:t>VI</w:t>
      </w:r>
    </w:p>
    <w:p w14:paraId="7CC34BA7" w14:textId="77777777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196F25">
        <w:rPr>
          <w:rFonts w:ascii="Verdana" w:eastAsia="Times New Roman" w:hAnsi="Verdana"/>
          <w:b/>
          <w:sz w:val="20"/>
          <w:szCs w:val="20"/>
        </w:rPr>
        <w:t>Edukacja rodziców w zakresie wychowania dzieci bez przemocy oraz ich ochrony przed przemocą i wykorzystywaniem</w:t>
      </w:r>
    </w:p>
    <w:p w14:paraId="6B3A4A4A" w14:textId="10FF4ED6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§ </w:t>
      </w:r>
      <w:r>
        <w:rPr>
          <w:rFonts w:ascii="Verdana" w:eastAsia="Times New Roman" w:hAnsi="Verdana"/>
          <w:sz w:val="20"/>
          <w:szCs w:val="20"/>
        </w:rPr>
        <w:t>13</w:t>
      </w:r>
    </w:p>
    <w:p w14:paraId="3640E634" w14:textId="24FA7807" w:rsidR="00196F25" w:rsidRPr="00196F25" w:rsidRDefault="00196F25" w:rsidP="00C736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W przedszkolu znajduje się tablica dla rodziców, na której zamieszczane są przydatne informacje na temat: wychowania dzieci bez przemocy, ochrony dzieci przed przemocą i wykorzystywaniem, zagrożeń bezpieczeństwa dziecka w Internecie, możliwości podnoszenia umiejętności wychowawczych oraz dane kontaktowe placówek zapewniających pomoc i opiekę w trudnych sytuacjach życiowych. </w:t>
      </w:r>
    </w:p>
    <w:p w14:paraId="72CC3354" w14:textId="77777777" w:rsidR="00196F25" w:rsidRPr="00196F25" w:rsidRDefault="00196F25" w:rsidP="00C736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lastRenderedPageBreak/>
        <w:t xml:space="preserve">Wszyscy rodzice zostali zapoznani z obowiązującą w przedszkolu Polityką ochrony dzieci przed krzywdzeniem przez wychowawców poszczególnych grup. </w:t>
      </w:r>
    </w:p>
    <w:p w14:paraId="1EDA0093" w14:textId="77777777" w:rsidR="00196F25" w:rsidRPr="00196F25" w:rsidRDefault="00196F25" w:rsidP="00C73628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Treść dokumentu umieszczona jest na stronie internetowej przedszkola. </w:t>
      </w:r>
    </w:p>
    <w:p w14:paraId="2C54BFFA" w14:textId="77777777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</w:p>
    <w:p w14:paraId="4A55929E" w14:textId="3649DC9A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196F25">
        <w:rPr>
          <w:rFonts w:ascii="Verdana" w:eastAsia="Times New Roman" w:hAnsi="Verdana"/>
          <w:b/>
          <w:sz w:val="20"/>
          <w:szCs w:val="20"/>
        </w:rPr>
        <w:t xml:space="preserve">Rozdział </w:t>
      </w:r>
      <w:r>
        <w:rPr>
          <w:rFonts w:ascii="Verdana" w:eastAsia="Times New Roman" w:hAnsi="Verdana"/>
          <w:b/>
          <w:sz w:val="20"/>
          <w:szCs w:val="20"/>
        </w:rPr>
        <w:t>VII</w:t>
      </w:r>
    </w:p>
    <w:p w14:paraId="4FE68519" w14:textId="77777777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b/>
          <w:sz w:val="20"/>
          <w:szCs w:val="20"/>
        </w:rPr>
      </w:pPr>
      <w:r w:rsidRPr="00196F25">
        <w:rPr>
          <w:rFonts w:ascii="Verdana" w:eastAsia="Times New Roman" w:hAnsi="Verdana"/>
          <w:b/>
          <w:sz w:val="20"/>
          <w:szCs w:val="20"/>
        </w:rPr>
        <w:t>Edukacja dzieci w zakresie praw dziecka oraz ochrony przed zagrożeniami przemocą i wykorzystywaniem</w:t>
      </w:r>
    </w:p>
    <w:p w14:paraId="598CF7C8" w14:textId="63B32E5C" w:rsidR="00196F25" w:rsidRPr="00196F25" w:rsidRDefault="00196F25" w:rsidP="00196F25">
      <w:pPr>
        <w:spacing w:line="276" w:lineRule="auto"/>
        <w:jc w:val="center"/>
        <w:rPr>
          <w:rFonts w:ascii="Verdana" w:eastAsia="Times New Roman" w:hAnsi="Verdana"/>
          <w:sz w:val="20"/>
          <w:szCs w:val="20"/>
        </w:rPr>
      </w:pPr>
      <w:bookmarkStart w:id="1" w:name="_Hlk157176159"/>
      <w:r w:rsidRPr="00196F25">
        <w:rPr>
          <w:rFonts w:ascii="Verdana" w:eastAsia="Times New Roman" w:hAnsi="Verdana"/>
          <w:sz w:val="20"/>
          <w:szCs w:val="20"/>
        </w:rPr>
        <w:t>§ 14</w:t>
      </w:r>
    </w:p>
    <w:bookmarkEnd w:id="1"/>
    <w:p w14:paraId="100A9C7C" w14:textId="77777777" w:rsidR="00196F25" w:rsidRPr="00196F25" w:rsidRDefault="00196F25" w:rsidP="00C7362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W każdej grupie odbywają się zajęcia: </w:t>
      </w:r>
    </w:p>
    <w:p w14:paraId="0221F8F3" w14:textId="77777777" w:rsidR="00196F25" w:rsidRPr="00196F25" w:rsidRDefault="00196F25" w:rsidP="00C73628">
      <w:pPr>
        <w:numPr>
          <w:ilvl w:val="1"/>
          <w:numId w:val="34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na temat praw dziecka, </w:t>
      </w:r>
    </w:p>
    <w:p w14:paraId="6C5822B8" w14:textId="77777777" w:rsidR="00196F25" w:rsidRPr="00196F25" w:rsidRDefault="00196F25" w:rsidP="00C73628">
      <w:pPr>
        <w:numPr>
          <w:ilvl w:val="1"/>
          <w:numId w:val="34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na temat ochrony przed przemocą oraz wykorzystywaniem, </w:t>
      </w:r>
    </w:p>
    <w:p w14:paraId="0C38DFA4" w14:textId="77777777" w:rsidR="00196F25" w:rsidRPr="00196F25" w:rsidRDefault="00196F25" w:rsidP="00C73628">
      <w:pPr>
        <w:numPr>
          <w:ilvl w:val="1"/>
          <w:numId w:val="34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z zakresu profilaktyki  przemocy rówieśniczej, </w:t>
      </w:r>
    </w:p>
    <w:p w14:paraId="7CE84541" w14:textId="77777777" w:rsidR="00196F25" w:rsidRPr="00196F25" w:rsidRDefault="00196F25" w:rsidP="00C73628">
      <w:pPr>
        <w:numPr>
          <w:ilvl w:val="1"/>
          <w:numId w:val="34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na temat zagrożeń bezpieczeństwa dzieci w Internecie. </w:t>
      </w:r>
    </w:p>
    <w:p w14:paraId="75B5D508" w14:textId="20F88E04" w:rsidR="00196F25" w:rsidRDefault="00196F25" w:rsidP="00C7362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 xml:space="preserve">W każdej grupie dzieci są informowane, do kogo mają się zgłosić po pomoc i radę w przypadku krzywdzenia lub wykorzystywania. </w:t>
      </w:r>
    </w:p>
    <w:p w14:paraId="51823FC9" w14:textId="77777777" w:rsidR="00541A1D" w:rsidRDefault="00541A1D" w:rsidP="00541A1D">
      <w:pPr>
        <w:spacing w:after="200" w:line="276" w:lineRule="auto"/>
        <w:contextualSpacing/>
        <w:jc w:val="center"/>
        <w:rPr>
          <w:rFonts w:ascii="Verdana" w:eastAsia="Times New Roman" w:hAnsi="Verdana"/>
          <w:b/>
          <w:sz w:val="20"/>
          <w:szCs w:val="20"/>
        </w:rPr>
      </w:pPr>
    </w:p>
    <w:p w14:paraId="7A6CF176" w14:textId="63E489AB" w:rsidR="00541A1D" w:rsidRPr="00541A1D" w:rsidRDefault="00541A1D" w:rsidP="00541A1D">
      <w:pPr>
        <w:spacing w:after="200" w:line="276" w:lineRule="auto"/>
        <w:contextualSpacing/>
        <w:jc w:val="center"/>
        <w:rPr>
          <w:rFonts w:ascii="Verdana" w:eastAsia="Times New Roman" w:hAnsi="Verdana"/>
          <w:b/>
          <w:sz w:val="20"/>
          <w:szCs w:val="20"/>
        </w:rPr>
      </w:pPr>
      <w:r w:rsidRPr="00541A1D">
        <w:rPr>
          <w:rFonts w:ascii="Verdana" w:eastAsia="Times New Roman" w:hAnsi="Verdana"/>
          <w:b/>
          <w:sz w:val="20"/>
          <w:szCs w:val="20"/>
        </w:rPr>
        <w:t>Rozdział VIII</w:t>
      </w:r>
    </w:p>
    <w:p w14:paraId="1CE0B2B8" w14:textId="5C0BD147" w:rsidR="00541A1D" w:rsidRDefault="00541A1D" w:rsidP="00541A1D">
      <w:pPr>
        <w:spacing w:after="200" w:line="276" w:lineRule="auto"/>
        <w:contextualSpacing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541A1D">
        <w:rPr>
          <w:rFonts w:ascii="Verdana" w:eastAsia="Times New Roman" w:hAnsi="Verdana"/>
          <w:b/>
          <w:bCs/>
          <w:sz w:val="20"/>
          <w:szCs w:val="20"/>
        </w:rPr>
        <w:t>Współpraca przedszkola z Policją</w:t>
      </w:r>
    </w:p>
    <w:p w14:paraId="017E4099" w14:textId="621E8FEE" w:rsidR="00541A1D" w:rsidRPr="00196F25" w:rsidRDefault="00541A1D" w:rsidP="00541A1D">
      <w:pPr>
        <w:spacing w:line="276" w:lineRule="auto"/>
        <w:jc w:val="center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>§ 1</w:t>
      </w:r>
      <w:r>
        <w:rPr>
          <w:rFonts w:ascii="Verdana" w:eastAsia="Times New Roman" w:hAnsi="Verdana"/>
          <w:sz w:val="20"/>
          <w:szCs w:val="20"/>
        </w:rPr>
        <w:t>5</w:t>
      </w:r>
    </w:p>
    <w:p w14:paraId="7334ECA5" w14:textId="77777777" w:rsidR="00541A1D" w:rsidRPr="00541A1D" w:rsidRDefault="00541A1D" w:rsidP="00C7362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541A1D">
        <w:rPr>
          <w:rFonts w:ascii="Verdana" w:eastAsia="Times New Roman" w:hAnsi="Verdana"/>
          <w:sz w:val="20"/>
          <w:szCs w:val="20"/>
        </w:rPr>
        <w:t>W ramach długofalowej pracy profilaktyczno - wychowawczej zespół i Policja utrzymują stałą współpracę w zakresie profilaktyki zagrożeń.</w:t>
      </w:r>
    </w:p>
    <w:p w14:paraId="506771CC" w14:textId="77777777" w:rsidR="00541A1D" w:rsidRPr="00541A1D" w:rsidRDefault="00541A1D" w:rsidP="00C7362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541A1D">
        <w:rPr>
          <w:rFonts w:ascii="Verdana" w:eastAsia="Times New Roman" w:hAnsi="Verdana"/>
          <w:sz w:val="20"/>
          <w:szCs w:val="20"/>
        </w:rPr>
        <w:t>Koordynatorami współpracy z Policją są dyrektor i wyznaczony przez niego nauczyciel-koordynator do spraw bezpieczeństwa.</w:t>
      </w:r>
    </w:p>
    <w:p w14:paraId="441BFB50" w14:textId="77777777" w:rsidR="00541A1D" w:rsidRDefault="00541A1D" w:rsidP="00C7362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541A1D">
        <w:rPr>
          <w:rFonts w:ascii="Verdana" w:eastAsia="Times New Roman" w:hAnsi="Verdana"/>
          <w:sz w:val="20"/>
          <w:szCs w:val="20"/>
        </w:rPr>
        <w:t>Z zespołem współpracuje także dzielnicowy, w rejonie którego znajduje się zespół.</w:t>
      </w:r>
    </w:p>
    <w:p w14:paraId="216FE51D" w14:textId="77777777" w:rsidR="00AA17EA" w:rsidRDefault="00AA17EA" w:rsidP="00AA17EA">
      <w:pPr>
        <w:spacing w:line="276" w:lineRule="auto"/>
        <w:ind w:left="360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CC66C9F" w14:textId="31280BEC" w:rsidR="00AA17EA" w:rsidRDefault="00AA17EA" w:rsidP="00AA17EA">
      <w:pPr>
        <w:spacing w:line="276" w:lineRule="auto"/>
        <w:ind w:left="360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VIII</w:t>
      </w:r>
    </w:p>
    <w:p w14:paraId="2209ECAB" w14:textId="546AC9AB" w:rsidR="00AA17EA" w:rsidRPr="00AA17EA" w:rsidRDefault="00AA17EA" w:rsidP="00AA17EA">
      <w:pPr>
        <w:spacing w:line="276" w:lineRule="auto"/>
        <w:ind w:left="360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AA17EA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Postępowani</w:t>
      </w:r>
      <w:r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e</w:t>
      </w:r>
      <w:r w:rsidRPr="00AA17EA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 w sytuacji krzywdzenia dziecka</w:t>
      </w:r>
    </w:p>
    <w:p w14:paraId="0BEB9648" w14:textId="7E6DC244" w:rsidR="00AA17EA" w:rsidRPr="00196F25" w:rsidRDefault="00AA17EA" w:rsidP="00AA17EA">
      <w:pPr>
        <w:spacing w:line="276" w:lineRule="auto"/>
        <w:jc w:val="center"/>
        <w:rPr>
          <w:rFonts w:ascii="Verdana" w:eastAsia="Times New Roman" w:hAnsi="Verdana"/>
          <w:sz w:val="20"/>
          <w:szCs w:val="20"/>
        </w:rPr>
      </w:pPr>
      <w:r w:rsidRPr="00196F25">
        <w:rPr>
          <w:rFonts w:ascii="Verdana" w:eastAsia="Times New Roman" w:hAnsi="Verdana"/>
          <w:sz w:val="20"/>
          <w:szCs w:val="20"/>
        </w:rPr>
        <w:t>§ 1</w:t>
      </w:r>
      <w:r w:rsidR="00541A1D">
        <w:rPr>
          <w:rFonts w:ascii="Verdana" w:eastAsia="Times New Roman" w:hAnsi="Verdana"/>
          <w:sz w:val="20"/>
          <w:szCs w:val="20"/>
        </w:rPr>
        <w:t>6</w:t>
      </w:r>
    </w:p>
    <w:p w14:paraId="31D1F2B9" w14:textId="00934FA2" w:rsidR="00AA17EA" w:rsidRPr="00AA17EA" w:rsidRDefault="00AA17EA" w:rsidP="00AA17EA">
      <w:pPr>
        <w:spacing w:line="276" w:lineRule="auto"/>
        <w:ind w:left="360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AA17EA">
        <w:rPr>
          <w:rFonts w:ascii="Verdana" w:eastAsia="Times New Roman" w:hAnsi="Verdana" w:cs="Arial"/>
          <w:bCs/>
          <w:color w:val="323232"/>
          <w:sz w:val="20"/>
          <w:szCs w:val="20"/>
        </w:rPr>
        <w:t>Wnikliwa obserwacja dziecka: jego wyglądu, zachowania. Analiza psychologiczna wytworów działalności dziecka i zainicjowanej rozmowy z dzieckiem nt. relacji w rodzinie, jej zwyczajów, obowiązków poszczególnych członków rodziny, sposobów komunikacji itp. W tej czynności uczestniczą nauczyciele dziecka i psycholog przedszkolny</w:t>
      </w:r>
      <w:r w:rsidR="006B7373">
        <w:rPr>
          <w:rFonts w:ascii="Verdana" w:eastAsia="Times New Roman" w:hAnsi="Verdana" w:cs="Arial"/>
          <w:bCs/>
          <w:color w:val="323232"/>
          <w:sz w:val="20"/>
          <w:szCs w:val="20"/>
        </w:rPr>
        <w:t>.</w:t>
      </w:r>
    </w:p>
    <w:p w14:paraId="27E020E6" w14:textId="15D71B7B" w:rsidR="00AA17EA" w:rsidRPr="006B7373" w:rsidRDefault="00AA17EA" w:rsidP="00C7362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eastAsia="Times New Roman" w:hAnsi="Verdana" w:cs="Arial"/>
          <w:bCs/>
          <w:color w:val="323232"/>
          <w:sz w:val="20"/>
          <w:szCs w:val="20"/>
        </w:rPr>
        <w:t>Zadania nauczyciela w sytuacji podejrzenia zaniedbania dziecka przez rodziców:</w:t>
      </w:r>
    </w:p>
    <w:p w14:paraId="3E5BB1FD" w14:textId="397A06FA" w:rsidR="00AA17EA" w:rsidRDefault="00AA17EA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z</w:t>
      </w:r>
      <w:r w:rsidRPr="00AA17EA">
        <w:rPr>
          <w:rFonts w:ascii="Verdana" w:eastAsia="Times New Roman" w:hAnsi="Verdana" w:cs="Arial"/>
          <w:bCs/>
          <w:color w:val="323232"/>
          <w:sz w:val="20"/>
          <w:szCs w:val="20"/>
        </w:rPr>
        <w:t>ebrać informacje o dziecku m. in. od innych nauczycieli, samego dziecka i rodziców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04A2E74B" w14:textId="77777777" w:rsidR="00AA17EA" w:rsidRDefault="00AA17EA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z</w:t>
      </w:r>
      <w:r w:rsidRPr="00AA17EA">
        <w:rPr>
          <w:rFonts w:ascii="Verdana" w:eastAsia="Times New Roman" w:hAnsi="Verdana" w:cs="Arial"/>
          <w:bCs/>
          <w:color w:val="323232"/>
          <w:sz w:val="20"/>
          <w:szCs w:val="20"/>
        </w:rPr>
        <w:t>ebrać materiały związane z sytuacją dziecka np. dokumentacja z rozmów z dzieckiem, opisy zachowań i wyglądu dziecka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24B97A3A" w14:textId="77777777" w:rsidR="00C02A6C" w:rsidRDefault="00AA17EA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z</w:t>
      </w:r>
      <w:r w:rsidRPr="00AA17EA">
        <w:rPr>
          <w:rFonts w:ascii="Verdana" w:eastAsia="Times New Roman" w:hAnsi="Verdana" w:cs="Arial"/>
          <w:bCs/>
          <w:color w:val="323232"/>
          <w:sz w:val="20"/>
          <w:szCs w:val="20"/>
        </w:rPr>
        <w:t>abezpieczyć dowody (ocena ich wiarygodności nie należy do zadań nauczyciela ) – jeżeli takie są</w:t>
      </w:r>
      <w:r w:rsidR="00C02A6C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48AB2109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p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rzekazanie spostrzeżeń personelu przedszkola nt. podejrzenia o stosowanie przemocy domowej wobec dziecka dyrektorowi przedszkola. Ustalenie dalszego postępowania wobec ofiary przemocy i jej sprawców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204F0B11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w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spółpracować z dyrektorem przedszkola w celu podjęcia interwencji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63900F68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p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oinformować dyrektora przedszkola o zaistniałej sytuacji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411865DC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p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rzygotować wniosek (pismo) do Ośrodka Pomocy Społecznej lub Policji – wniosek taki podpisuje dyrektor placówki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7EE1FB33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n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auczyciel informuje rodziców o podjętych działaniach na rzecz dziecka  (w tej sytuacji należy rozważyć, czy rzeczywiście powiadomienie  rodziców nie spowoduje zacierania śladów, aby nic nie można było udowodnić)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78868A91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o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pracować plan pomocy dziecku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182E36F1" w14:textId="77777777" w:rsidR="00C02A6C" w:rsidRDefault="00C02A6C" w:rsidP="00C7362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lastRenderedPageBreak/>
        <w:t>p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rzez cały czas trwania interwencji należy pamiętać o potrzebach dziecka</w:t>
      </w:r>
      <w:r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2CB1E088" w14:textId="7D95AAA4" w:rsidR="007E69CC" w:rsidRDefault="007E69CC" w:rsidP="00C7362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Zadania dyrektora:</w:t>
      </w:r>
    </w:p>
    <w:p w14:paraId="630E6F4E" w14:textId="77777777" w:rsidR="00541A1D" w:rsidRDefault="00C02A6C" w:rsidP="00C7362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7E69CC">
        <w:rPr>
          <w:rFonts w:ascii="Verdana" w:eastAsia="Times New Roman" w:hAnsi="Verdana" w:cs="Arial"/>
          <w:bCs/>
          <w:color w:val="323232"/>
          <w:sz w:val="20"/>
          <w:szCs w:val="20"/>
        </w:rPr>
        <w:t>r</w:t>
      </w:r>
      <w:r w:rsidR="00AA17EA" w:rsidRPr="007E69CC">
        <w:rPr>
          <w:rFonts w:ascii="Verdana" w:eastAsia="Times New Roman" w:hAnsi="Verdana" w:cs="Arial"/>
          <w:bCs/>
          <w:color w:val="323232"/>
          <w:sz w:val="20"/>
          <w:szCs w:val="20"/>
        </w:rPr>
        <w:t>ozmowa dyrektora z rodzicami na temat podejrzeń o stosowaniu znęcania się fizycznego rodzica/ów nad dzieckiem. Uświadomienie potrzeb rozwojowych dziecka  (akceptacji, miłości, poszanowania godności itp.) i konsekwencji w dalszym życiu dziecka w sytuacji braku ich zaspokojenia lub przeciwstawiania się im. Wskazanie regulacji prawnych dotyczących powinności rodziców wobec dziecka i zasad postepowania przedszkola w sytuacji gdy nie nastąpi zmiana w złym traktowaniu dziecka przez rodzica/ów. W rozmowie powinien uczestniczyć psycholog przedszkola lub z poradni</w:t>
      </w:r>
      <w:r w:rsidRPr="007E69CC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03F5A08B" w14:textId="77777777" w:rsidR="00541A1D" w:rsidRDefault="00C02A6C" w:rsidP="00C7362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p</w:t>
      </w:r>
      <w:r w:rsidR="00AA17EA"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owiadomienie jednostki organizacyjnej pomocy społecznej lub policji o konieczności podjęcia interwencji w rodzinie, w której stosowana jest przemoc fizyczna wobec dziecka w oparciu o procedurę</w:t>
      </w: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 xml:space="preserve"> </w:t>
      </w:r>
      <w:r w:rsidR="00AA17EA"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„Niebieska Karta” (gdy dotychczas podjęte działania w przedszkolu nie odniosły skutku )</w:t>
      </w:r>
      <w:r w:rsidR="00541A1D"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168768D9" w14:textId="77777777" w:rsidR="00541A1D" w:rsidRDefault="00C02A6C" w:rsidP="00C7362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p</w:t>
      </w:r>
      <w:r w:rsidR="00AA17EA"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owiadomienie sądu opiekuńczego o nadużywaniu władzy rodzicielskiej w stosunku do dziecka (jw.)</w:t>
      </w: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6D9A1BD8" w14:textId="254D0361" w:rsidR="00C02A6C" w:rsidRPr="00541A1D" w:rsidRDefault="00C02A6C" w:rsidP="00C7362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z</w:t>
      </w:r>
      <w:r w:rsidR="00AA17EA"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łożenie doniesienia do prokuratury w sytuacji rażącego nadużycia władzy rodzicielskiej</w:t>
      </w: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35D6C851" w14:textId="0E60A9BF" w:rsidR="00AA17EA" w:rsidRDefault="00C02A6C" w:rsidP="00C7362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o</w:t>
      </w:r>
      <w:r w:rsidR="00AA17EA"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bjęcie pomocą psychologiczno – pedagogiczną w przedszkolu rodziny i dziecka będącego ofiarą przemocy fizycznej w rodzinie</w:t>
      </w:r>
      <w:r w:rsidR="00541A1D">
        <w:rPr>
          <w:rFonts w:ascii="Verdana" w:eastAsia="Times New Roman" w:hAnsi="Verdana" w:cs="Arial"/>
          <w:bCs/>
          <w:color w:val="323232"/>
          <w:sz w:val="20"/>
          <w:szCs w:val="20"/>
        </w:rPr>
        <w:t>.</w:t>
      </w:r>
    </w:p>
    <w:p w14:paraId="1E228B74" w14:textId="39EFA0E9" w:rsidR="00541A1D" w:rsidRPr="00541A1D" w:rsidRDefault="00541A1D" w:rsidP="00C73628">
      <w:pPr>
        <w:pStyle w:val="Akapitzlist"/>
        <w:numPr>
          <w:ilvl w:val="0"/>
          <w:numId w:val="38"/>
        </w:numPr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Dalszy tok postępowania leży w kompetencji tych instytucji.</w:t>
      </w:r>
    </w:p>
    <w:p w14:paraId="2D5CC38E" w14:textId="77777777" w:rsidR="00541A1D" w:rsidRPr="00541A1D" w:rsidRDefault="00541A1D" w:rsidP="00541A1D">
      <w:p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3B71A8E9" w14:textId="6B299A5F" w:rsidR="00C02A6C" w:rsidRPr="00C02A6C" w:rsidRDefault="00C02A6C" w:rsidP="00C02A6C">
      <w:pPr>
        <w:spacing w:line="276" w:lineRule="auto"/>
        <w:ind w:left="720"/>
        <w:jc w:val="center"/>
        <w:rPr>
          <w:rFonts w:ascii="Verdana" w:eastAsia="Times New Roman" w:hAnsi="Verdana"/>
          <w:sz w:val="20"/>
          <w:szCs w:val="20"/>
        </w:rPr>
      </w:pPr>
      <w:r w:rsidRPr="00C02A6C">
        <w:rPr>
          <w:rFonts w:ascii="Verdana" w:eastAsia="Times New Roman" w:hAnsi="Verdana"/>
          <w:sz w:val="20"/>
          <w:szCs w:val="20"/>
        </w:rPr>
        <w:t>§ 1</w:t>
      </w:r>
      <w:r w:rsidR="00541A1D">
        <w:rPr>
          <w:rFonts w:ascii="Verdana" w:eastAsia="Times New Roman" w:hAnsi="Verdana"/>
          <w:sz w:val="20"/>
          <w:szCs w:val="20"/>
        </w:rPr>
        <w:t>7</w:t>
      </w:r>
    </w:p>
    <w:p w14:paraId="7C13AF70" w14:textId="66AE2167" w:rsidR="00C02A6C" w:rsidRPr="00541A1D" w:rsidRDefault="00AA17EA" w:rsidP="00541A1D">
      <w:p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 w:cs="Arial"/>
          <w:bCs/>
          <w:color w:val="323232"/>
          <w:sz w:val="20"/>
          <w:szCs w:val="20"/>
        </w:rPr>
        <w:t>Rozpoznanie przez nauczyciela objawów krzywdzenia dziecka</w:t>
      </w:r>
      <w:r w:rsidR="006B7373">
        <w:rPr>
          <w:rFonts w:ascii="Verdana" w:eastAsia="Times New Roman" w:hAnsi="Verdana" w:cs="Arial"/>
          <w:bCs/>
          <w:color w:val="323232"/>
          <w:sz w:val="20"/>
          <w:szCs w:val="20"/>
        </w:rPr>
        <w:t xml:space="preserve">. Propozycję </w:t>
      </w:r>
      <w:r w:rsidR="006B7373"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 stanowi </w:t>
      </w:r>
      <w:r w:rsidR="00006EB6">
        <w:rPr>
          <w:rFonts w:ascii="Verdana" w:eastAsia="Times New Roman" w:hAnsi="Verdana" w:cs="Arial"/>
          <w:color w:val="323232"/>
          <w:sz w:val="20"/>
          <w:szCs w:val="20"/>
        </w:rPr>
        <w:t xml:space="preserve">Arkusz pomocniczy </w:t>
      </w:r>
      <w:r w:rsidR="006B7373" w:rsidRPr="00006EB6">
        <w:rPr>
          <w:rFonts w:ascii="Verdana" w:eastAsia="Times New Roman" w:hAnsi="Verdana" w:cs="Arial"/>
          <w:b/>
          <w:i/>
          <w:color w:val="C00000"/>
          <w:sz w:val="20"/>
          <w:szCs w:val="20"/>
          <w:u w:val="single"/>
        </w:rPr>
        <w:t>Załącznik nr 5</w:t>
      </w:r>
      <w:r w:rsidR="006B7373" w:rsidRPr="00006EB6">
        <w:rPr>
          <w:rFonts w:ascii="Verdana" w:eastAsia="Times New Roman" w:hAnsi="Verdana" w:cs="Arial"/>
          <w:color w:val="C00000"/>
          <w:sz w:val="20"/>
          <w:szCs w:val="20"/>
        </w:rPr>
        <w:t xml:space="preserve"> </w:t>
      </w:r>
      <w:r w:rsidR="006B7373" w:rsidRPr="008F02D6">
        <w:rPr>
          <w:rFonts w:ascii="Verdana" w:eastAsia="Times New Roman" w:hAnsi="Verdana" w:cs="Arial"/>
          <w:color w:val="323232"/>
          <w:sz w:val="20"/>
          <w:szCs w:val="20"/>
        </w:rPr>
        <w:t>do niniejszej Polityki.</w:t>
      </w:r>
    </w:p>
    <w:p w14:paraId="6D34650C" w14:textId="77777777" w:rsidR="006B7373" w:rsidRPr="00501244" w:rsidRDefault="006B7373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01244">
        <w:rPr>
          <w:rFonts w:ascii="Verdana" w:hAnsi="Verdana"/>
          <w:sz w:val="20"/>
          <w:szCs w:val="20"/>
        </w:rPr>
        <w:t xml:space="preserve">Nauczyciel ma obowiązek do podjęcia interwencji w przypadku uzasadnionego podejrzenia krzywdzenia dziecka. Organy wymiaru sprawiedliwości mają za zadanie zebrać dowody i ustalić czy przestępstwo zaistniało czy nie. </w:t>
      </w:r>
    </w:p>
    <w:p w14:paraId="19C9C918" w14:textId="1BC62D6D" w:rsidR="006B7373" w:rsidRPr="006B7373" w:rsidRDefault="006B7373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01244">
        <w:rPr>
          <w:rFonts w:ascii="Verdana" w:hAnsi="Verdana"/>
          <w:sz w:val="20"/>
          <w:szCs w:val="20"/>
        </w:rPr>
        <w:t>Wszyscy pracownicy przedszkola, którzy w związku z wykonywaniem obowiązków służbowych posiadają informacje o krzywdzeniu dziecka lub informacje z tym związane, zobowiązani są do zachowania tych informacji w tajemnicy wyłączając informacje przekazywane uprawnionym instytucjom w ramach działań interwencyjnych.</w:t>
      </w:r>
    </w:p>
    <w:p w14:paraId="6003BC25" w14:textId="4BE13562" w:rsid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Nauczyciel niezwłocznie powiadamia dyrektora o konieczności udzielenia dziecku pomocy psychologiczno – pedagogicznej.</w:t>
      </w:r>
    </w:p>
    <w:p w14:paraId="0F290417" w14:textId="2D4F8DE8" w:rsidR="00AA17EA" w:rsidRP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Dyrektor lub koordynator powołuje zespół ds. pomocy psychologiczno – pedagogicznej, który:</w:t>
      </w:r>
    </w:p>
    <w:p w14:paraId="7C2D0694" w14:textId="77777777" w:rsidR="00C02A6C" w:rsidRDefault="00AA17EA" w:rsidP="00C7362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dokonuje weryfikacji danych dostępnymi sposobami, np. wywiad terapeutyczny, badania psychologiczne, rozmowa z opiekunami prawnymi, wywiad w rodzinie, analiza wytworów dziecka, badanie medyczne – nawiązanie kontaktu z lekarzem itp.</w:t>
      </w:r>
      <w:r w:rsidR="00C02A6C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506E935A" w14:textId="337A285C" w:rsidR="00C02A6C" w:rsidRDefault="00AA17EA" w:rsidP="00C7362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w uzasadnionym przypadku (po potwierdzeniu się danych) zakłada Kartę Indywidualnych Potrzeb Dziecka, w której ustala formy, sposoby i okresy udzielania pomocy psychologiczno – pedagogicznej oraz opracowuje Plan Działań Wspierających</w:t>
      </w:r>
      <w:r w:rsidR="00C02A6C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59FDB357" w14:textId="77777777" w:rsidR="00C02A6C" w:rsidRDefault="00AA17EA" w:rsidP="00C7362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wspiera dziecko i jego rodzinę w czasie działań pomocowych</w:t>
      </w:r>
      <w:r w:rsidR="00C02A6C">
        <w:rPr>
          <w:rFonts w:ascii="Verdana" w:eastAsia="Times New Roman" w:hAnsi="Verdana" w:cs="Arial"/>
          <w:bCs/>
          <w:color w:val="323232"/>
          <w:sz w:val="20"/>
          <w:szCs w:val="20"/>
        </w:rPr>
        <w:t>,</w:t>
      </w:r>
    </w:p>
    <w:p w14:paraId="14B35764" w14:textId="31385ABC" w:rsidR="00AA17EA" w:rsidRPr="00C02A6C" w:rsidRDefault="00AA17EA" w:rsidP="00C7362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dokonuje okresowej wyspecjalizowanej oceny udzielanej pomocy.</w:t>
      </w:r>
    </w:p>
    <w:p w14:paraId="456C3746" w14:textId="6391502B" w:rsidR="00C02A6C" w:rsidRPr="00C02A6C" w:rsidRDefault="00AA17EA" w:rsidP="00C73628">
      <w:pPr>
        <w:pStyle w:val="Akapitzlist"/>
        <w:numPr>
          <w:ilvl w:val="0"/>
          <w:numId w:val="40"/>
        </w:numPr>
        <w:spacing w:line="276" w:lineRule="auto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Dyrektor ostatecznie ustala formy, sposoby i okresy udzielania pomocy psychologiczno – pedagogicznej oraz wymiar godzin.</w:t>
      </w:r>
    </w:p>
    <w:p w14:paraId="741CA43B" w14:textId="77777777" w:rsid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Dyrektor zawiadamia na piśmie rodziców lub opiekunów prawnych o ustaleniach dotyczących pomocy.</w:t>
      </w:r>
    </w:p>
    <w:p w14:paraId="0A806AC0" w14:textId="77777777" w:rsid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lastRenderedPageBreak/>
        <w:t>Dyrektor powiadamia sąd rodzinny, prokuraturę rejonową lub policję o sytuacji dziecka.</w:t>
      </w:r>
    </w:p>
    <w:p w14:paraId="58D1EB79" w14:textId="77777777" w:rsid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Dyrektor monitoruje prawidłowość i skuteczność oddziaływań pomocowych.</w:t>
      </w:r>
    </w:p>
    <w:p w14:paraId="27E8DD34" w14:textId="5DB08B03" w:rsidR="00AA17EA" w:rsidRPr="00C02A6C" w:rsidRDefault="00AA17EA" w:rsidP="00C73628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Verdana" w:eastAsia="Times New Roman" w:hAnsi="Verdana" w:cs="Arial"/>
          <w:bCs/>
          <w:color w:val="323232"/>
          <w:sz w:val="20"/>
          <w:szCs w:val="20"/>
        </w:rPr>
      </w:pPr>
      <w:r w:rsidRPr="00C02A6C">
        <w:rPr>
          <w:rFonts w:ascii="Verdana" w:eastAsia="Times New Roman" w:hAnsi="Verdana" w:cs="Arial"/>
          <w:bCs/>
          <w:color w:val="323232"/>
          <w:sz w:val="20"/>
          <w:szCs w:val="20"/>
        </w:rPr>
        <w:t>Wskazanie możliwości wsparcia rodziny w prawidłowym wychowaniu dziecka przez instytucje realizujące działania edukacyjne służące wzmocnieniu opiekuńczych i wychowawczych kompetencji rodziców w rodzinach zagrożonych przemocą w rodzinie.</w:t>
      </w:r>
    </w:p>
    <w:p w14:paraId="651F4028" w14:textId="77777777" w:rsidR="00196F25" w:rsidRPr="00C02A6C" w:rsidRDefault="00196F25" w:rsidP="00196F25">
      <w:pPr>
        <w:spacing w:line="276" w:lineRule="auto"/>
        <w:ind w:left="360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1E72405F" w14:textId="6017AF3C" w:rsidR="00196F25" w:rsidRPr="00541A1D" w:rsidRDefault="00541A1D" w:rsidP="00541A1D">
      <w:pPr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541A1D">
        <w:rPr>
          <w:rFonts w:ascii="Verdana" w:eastAsia="Times New Roman" w:hAnsi="Verdana"/>
          <w:b/>
          <w:sz w:val="20"/>
          <w:szCs w:val="20"/>
        </w:rPr>
        <w:t>R</w:t>
      </w:r>
      <w:r w:rsidR="00196F25" w:rsidRPr="00541A1D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ozdział VIII</w:t>
      </w:r>
    </w:p>
    <w:p w14:paraId="719DA840" w14:textId="2953C981" w:rsidR="00834015" w:rsidRPr="001F6C91" w:rsidRDefault="00834015" w:rsidP="00196F25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Monitoring</w:t>
      </w:r>
    </w:p>
    <w:p w14:paraId="1F53BC13" w14:textId="30D7F4BB" w:rsidR="001106B1" w:rsidRDefault="00834015" w:rsidP="001106B1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1</w:t>
      </w:r>
      <w:r w:rsidR="00541A1D">
        <w:rPr>
          <w:rFonts w:ascii="Verdana" w:eastAsia="Times New Roman" w:hAnsi="Verdana" w:cs="Arial"/>
          <w:color w:val="323232"/>
          <w:sz w:val="20"/>
          <w:szCs w:val="20"/>
        </w:rPr>
        <w:t>8</w:t>
      </w:r>
    </w:p>
    <w:p w14:paraId="4A6D0502" w14:textId="38EF5F2D" w:rsidR="008F02D6" w:rsidRDefault="007E69CC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Dyrektor</w:t>
      </w:r>
      <w:r w:rsidR="00834015"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 placówki wyznacza osobę odpowiedzialną za Politykę ochrony dzieci w placówce.</w:t>
      </w:r>
    </w:p>
    <w:p w14:paraId="06DF81FC" w14:textId="77777777" w:rsidR="008F02D6" w:rsidRDefault="00834015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Osoba, o której mowa w </w:t>
      </w:r>
      <w:r w:rsidR="008F02D6">
        <w:rPr>
          <w:rFonts w:ascii="Verdana" w:eastAsia="Times New Roman" w:hAnsi="Verdana" w:cs="Arial"/>
          <w:color w:val="323232"/>
          <w:sz w:val="20"/>
          <w:szCs w:val="20"/>
        </w:rPr>
        <w:t>ustępie</w:t>
      </w: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 poprzedzającym, jest odpowiedzialna za monitorowanie realizacji Polityki, za reagowanie na sygnały naruszenia Polityki oraz za proponowanie zmian w Polityce.</w:t>
      </w:r>
    </w:p>
    <w:p w14:paraId="46B40FD9" w14:textId="63EED1DB" w:rsidR="008F02D6" w:rsidRDefault="00834015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Osoba, o której mowa w 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t>ust</w:t>
      </w: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. 1 niniejszego paragrafu, przeprowadza wśród personelu placówki, raz na 12 miesięcy, ankietę monitorującą poziom realizacji Polityki. Wzór ankiety stanowi </w:t>
      </w:r>
      <w:r w:rsidRPr="00006EB6">
        <w:rPr>
          <w:rFonts w:ascii="Verdana" w:eastAsia="Times New Roman" w:hAnsi="Verdana" w:cs="Arial"/>
          <w:b/>
          <w:i/>
          <w:color w:val="FF0000"/>
          <w:sz w:val="20"/>
          <w:szCs w:val="20"/>
          <w:u w:val="single"/>
        </w:rPr>
        <w:t>Załącznik nr</w:t>
      </w:r>
      <w:r w:rsidR="00A7095E" w:rsidRPr="00006EB6">
        <w:rPr>
          <w:rFonts w:ascii="Verdana" w:eastAsia="Times New Roman" w:hAnsi="Verdana" w:cs="Arial"/>
          <w:b/>
          <w:i/>
          <w:color w:val="FF0000"/>
          <w:sz w:val="20"/>
          <w:szCs w:val="20"/>
          <w:u w:val="single"/>
        </w:rPr>
        <w:t xml:space="preserve"> </w:t>
      </w:r>
      <w:r w:rsidR="00006EB6">
        <w:rPr>
          <w:rFonts w:ascii="Verdana" w:eastAsia="Times New Roman" w:hAnsi="Verdana" w:cs="Arial"/>
          <w:b/>
          <w:i/>
          <w:color w:val="FF0000"/>
          <w:sz w:val="20"/>
          <w:szCs w:val="20"/>
          <w:u w:val="single"/>
        </w:rPr>
        <w:t>6</w:t>
      </w:r>
      <w:r w:rsidRPr="00006EB6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8F02D6">
        <w:rPr>
          <w:rFonts w:ascii="Verdana" w:eastAsia="Times New Roman" w:hAnsi="Verdana" w:cs="Arial"/>
          <w:color w:val="323232"/>
          <w:sz w:val="20"/>
          <w:szCs w:val="20"/>
        </w:rPr>
        <w:t>do niniejszej Polityki.</w:t>
      </w:r>
    </w:p>
    <w:p w14:paraId="7A16DED7" w14:textId="77777777" w:rsidR="008F02D6" w:rsidRDefault="00834015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>W ankiecie członkowie personelu placówki mogą proponować zmiany Polityki oraz wskazywać naruszenia Polityki w placówce.</w:t>
      </w:r>
    </w:p>
    <w:p w14:paraId="18FE9742" w14:textId="1BCAB861" w:rsidR="008F02D6" w:rsidRDefault="00834015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Osoba, o której mowa w 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t>ust.</w:t>
      </w:r>
      <w:r w:rsidRPr="008F02D6">
        <w:rPr>
          <w:rFonts w:ascii="Verdana" w:eastAsia="Times New Roman" w:hAnsi="Verdana" w:cs="Arial"/>
          <w:color w:val="323232"/>
          <w:sz w:val="20"/>
          <w:szCs w:val="20"/>
        </w:rPr>
        <w:t xml:space="preserve"> 1 niniejszego paragrafu, dokonuje opracowania wypełnionych przez personel placówki ankiet. Sporządza na tej podstawie raport 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8F02D6">
        <w:rPr>
          <w:rFonts w:ascii="Verdana" w:eastAsia="Times New Roman" w:hAnsi="Verdana" w:cs="Arial"/>
          <w:color w:val="323232"/>
          <w:sz w:val="20"/>
          <w:szCs w:val="20"/>
        </w:rPr>
        <w:t>z monitoringu, który następnie przekazuje kierownictwu placówki.</w:t>
      </w:r>
    </w:p>
    <w:p w14:paraId="0F0D906C" w14:textId="77777777" w:rsidR="008F02D6" w:rsidRDefault="00834015" w:rsidP="008F02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>Kierownictwo placówki wprowadza do Polityki niezbędne zmiany i ogłasza personelowi placówki nowe brzmienie Polityki.</w:t>
      </w:r>
    </w:p>
    <w:p w14:paraId="1E34F5DC" w14:textId="2F7460DB" w:rsidR="00196F25" w:rsidRDefault="00834015" w:rsidP="00196F25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196F25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Rozdział VII</w:t>
      </w:r>
    </w:p>
    <w:p w14:paraId="3A6C267B" w14:textId="2E39C2CD" w:rsidR="00834015" w:rsidRPr="001F6C91" w:rsidRDefault="00834015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Przepisy końcowe</w:t>
      </w:r>
    </w:p>
    <w:p w14:paraId="736626C2" w14:textId="5E2F1BD8" w:rsidR="008F02D6" w:rsidRDefault="00834015" w:rsidP="008F02D6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§ 1</w:t>
      </w:r>
      <w:r w:rsidR="00541A1D">
        <w:rPr>
          <w:rFonts w:ascii="Verdana" w:eastAsia="Times New Roman" w:hAnsi="Verdana" w:cs="Arial"/>
          <w:color w:val="323232"/>
          <w:sz w:val="20"/>
          <w:szCs w:val="20"/>
        </w:rPr>
        <w:t>9</w:t>
      </w:r>
    </w:p>
    <w:p w14:paraId="0E9655B5" w14:textId="77777777" w:rsidR="008F02D6" w:rsidRDefault="00834015" w:rsidP="008F02D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>Polityka wchodzi w życie z dniem jej ogłoszenia.</w:t>
      </w:r>
    </w:p>
    <w:p w14:paraId="3D081459" w14:textId="77777777" w:rsidR="008F02D6" w:rsidRDefault="00834015" w:rsidP="008F02D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t>Ogłoszenie następuje w sposób dostępny dla personelu placówki, w szczególności poprzez wywieszenie w miejscu ogłoszeń dla personelu lub poprzez przesłanie jej tekstu drogą elektroniczną.</w:t>
      </w:r>
    </w:p>
    <w:p w14:paraId="06923A59" w14:textId="77777777" w:rsidR="00E42FF1" w:rsidRDefault="00834015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8F02D6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79A13027" w14:textId="1DD7DA2B" w:rsidR="00E42FF1" w:rsidRDefault="00E42FF1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CD96FF8" w14:textId="77777777" w:rsidR="003D3D7F" w:rsidRDefault="003D3D7F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C52DE3A" w14:textId="622406DF" w:rsidR="00E42FF1" w:rsidRDefault="00E42FF1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1B2894DF" w14:textId="7EE3EC26" w:rsidR="00E42FF1" w:rsidRDefault="00E42FF1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8E77667" w14:textId="504C0775" w:rsidR="00E42FF1" w:rsidRDefault="00E42FF1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FC6F31E" w14:textId="5E6970AE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E14B88D" w14:textId="4BF8BDEE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209B42F5" w14:textId="7F646F44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B0D81BB" w14:textId="6036D0DA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31F726F2" w14:textId="719DCD08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DCF91CF" w14:textId="2F198D3D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24C2B3D" w14:textId="3F2380FA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5017CB0B" w14:textId="3BD535C5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D7C990F" w14:textId="3008D421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5DBEBD3E" w14:textId="796EE9C2" w:rsidR="00541A1D" w:rsidRDefault="00541A1D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452BAA5" w14:textId="76C54F07" w:rsidR="00E42FF1" w:rsidRPr="00E42FF1" w:rsidRDefault="00E42FF1" w:rsidP="00E42FF1">
      <w:pPr>
        <w:pStyle w:val="Akapitzlist"/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i/>
          <w:color w:val="323232"/>
          <w:sz w:val="20"/>
          <w:szCs w:val="20"/>
        </w:rPr>
        <w:lastRenderedPageBreak/>
        <w:t>Załącznik nr 1</w:t>
      </w:r>
    </w:p>
    <w:p w14:paraId="296E1824" w14:textId="0B2061C0" w:rsidR="00834015" w:rsidRPr="001F6C91" w:rsidRDefault="00834015" w:rsidP="00E42FF1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Zasady bezpiecznej rekrutacji</w:t>
      </w:r>
    </w:p>
    <w:p w14:paraId="191E1334" w14:textId="77777777" w:rsidR="008F02D6" w:rsidRDefault="00834015" w:rsidP="001F6C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Poznaj dane kandydata/kandydatki, które pozwolą Ci jak najlepiej poznać jego/jej kwalifikacje, w tym stosunek do wartości podzielanych przez placówkę, takich jak ochrona praw dzieci i szacunek do ich godności. </w:t>
      </w:r>
    </w:p>
    <w:p w14:paraId="5F9CAC23" w14:textId="77777777" w:rsidR="008F02D6" w:rsidRDefault="00834015" w:rsidP="001F6C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</w:p>
    <w:p w14:paraId="5502A194" w14:textId="77777777" w:rsidR="005358B6" w:rsidRDefault="00834015" w:rsidP="008F02D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wykształcenia,</w:t>
      </w:r>
    </w:p>
    <w:p w14:paraId="164F4754" w14:textId="77777777" w:rsidR="005358B6" w:rsidRDefault="00834015" w:rsidP="008F02D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>kwalifikacji zawodowych,</w:t>
      </w:r>
    </w:p>
    <w:p w14:paraId="5AE290A5" w14:textId="77777777" w:rsidR="005358B6" w:rsidRDefault="00834015" w:rsidP="008F02D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przebiegu dotychczasowego zatrudnienia kandydata/kandydatki. </w:t>
      </w:r>
    </w:p>
    <w:p w14:paraId="34E26C42" w14:textId="77777777" w:rsidR="005358B6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W każdym przypadku placówka musi posiadać dane pozwalające zidentyfikować osobę przez nią zatrudnioną, niezależnie od podstawy zatrudnienia. Placówka powinna zatem znać: </w:t>
      </w:r>
    </w:p>
    <w:p w14:paraId="4BA4EE09" w14:textId="625334EC" w:rsidR="005358B6" w:rsidRDefault="00834015" w:rsidP="00C7362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imię (imiona) i nazwisko,</w:t>
      </w:r>
    </w:p>
    <w:p w14:paraId="41DB746C" w14:textId="77777777" w:rsidR="005358B6" w:rsidRDefault="00834015" w:rsidP="00C7362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datę urodzenia,</w:t>
      </w:r>
    </w:p>
    <w:p w14:paraId="1970485A" w14:textId="77777777" w:rsidR="005358B6" w:rsidRDefault="00834015" w:rsidP="00C7362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dane kontaktowe osoby zatrudnianej.</w:t>
      </w:r>
    </w:p>
    <w:p w14:paraId="264DF260" w14:textId="0A75AD64" w:rsidR="005358B6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Poproś kandydata/kandydatkę o referencje z poprzednich miejsc zatrudnienia.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t>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14:paraId="7F2ECF9A" w14:textId="77777777" w:rsidR="005358B6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Pobierz dane osobowe kandydata/kandydatki, w tym dane potrzebne do sprawdzenia jego/jej danych w Rejestrze Sprawców Przestępstw na Tle Seksualnym.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</w:p>
    <w:p w14:paraId="2EC9E160" w14:textId="41DF31DE" w:rsidR="005358B6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Aby sprawdzić osobę w Rejestrze organizacja potrzebuje następujących danych kandydata/kandydatki: </w:t>
      </w:r>
    </w:p>
    <w:p w14:paraId="47B27200" w14:textId="77777777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imię i nazwisko,</w:t>
      </w:r>
    </w:p>
    <w:p w14:paraId="1F570CB8" w14:textId="77777777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data urodzenia,</w:t>
      </w:r>
    </w:p>
    <w:p w14:paraId="7EB861B6" w14:textId="47FBBB8E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pesel,</w:t>
      </w:r>
    </w:p>
    <w:p w14:paraId="0CDB1131" w14:textId="77777777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nazwisko rodowe,</w:t>
      </w:r>
    </w:p>
    <w:p w14:paraId="52DC0674" w14:textId="77777777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imię ojca,</w:t>
      </w:r>
    </w:p>
    <w:p w14:paraId="00D1ECA6" w14:textId="77777777" w:rsidR="005358B6" w:rsidRDefault="00834015" w:rsidP="00C7362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imię matki.</w:t>
      </w:r>
    </w:p>
    <w:p w14:paraId="78BE370A" w14:textId="67311DDA" w:rsidR="005358B6" w:rsidRPr="00E42FF1" w:rsidRDefault="00834015" w:rsidP="00E42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2FF1">
        <w:rPr>
          <w:rFonts w:ascii="Verdana" w:eastAsia="Times New Roman" w:hAnsi="Verdana" w:cs="Arial"/>
          <w:color w:val="323232"/>
          <w:sz w:val="20"/>
          <w:szCs w:val="20"/>
        </w:rPr>
        <w:lastRenderedPageBreak/>
        <w:t xml:space="preserve">Wydruk z Rejestru należy przechowywać w aktach osobowych pracownika lub analogicznej dokumentacji dotyczącej wolontariusza/osoby zatrudnionej w oparciu </w:t>
      </w:r>
      <w:r w:rsidR="00E42FF1" w:rsidRPr="00E42FF1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E42FF1">
        <w:rPr>
          <w:rFonts w:ascii="Verdana" w:eastAsia="Times New Roman" w:hAnsi="Verdana" w:cs="Arial"/>
          <w:color w:val="323232"/>
          <w:sz w:val="20"/>
          <w:szCs w:val="20"/>
        </w:rPr>
        <w:t xml:space="preserve">o umowę cywilnoprawną. </w:t>
      </w:r>
    </w:p>
    <w:p w14:paraId="10DEE433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0B9D2F7C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</w:t>
      </w:r>
      <w:r w:rsidR="00E42FF1">
        <w:rPr>
          <w:rFonts w:ascii="Verdana" w:eastAsia="Times New Roman" w:hAnsi="Verdana" w:cs="Arial"/>
          <w:color w:val="323232"/>
          <w:sz w:val="20"/>
          <w:szCs w:val="20"/>
        </w:rPr>
        <w:t xml:space="preserve">. </w:t>
      </w:r>
    </w:p>
    <w:p w14:paraId="0617D26C" w14:textId="5D003B58" w:rsidR="00E42FF1" w:rsidRPr="00DD4C79" w:rsidRDefault="00834015" w:rsidP="00DD4C7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Pobierz od kandydata/kandydatki oświadczenie o państwie/ach zamieszkiwania </w:t>
      </w:r>
      <w:r w:rsidR="00DD4C79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DD4C79">
        <w:rPr>
          <w:rFonts w:ascii="Verdana" w:eastAsia="Times New Roman" w:hAnsi="Verdana" w:cs="Arial"/>
          <w:color w:val="323232"/>
          <w:sz w:val="20"/>
          <w:szCs w:val="20"/>
        </w:rPr>
        <w:t>w ciągu ostatnich 20 lat, innych niż Rzeczypospolita Polska i państwo obywatelstwa, złożone pod rygorem odpowiedzialności karnej.</w:t>
      </w:r>
    </w:p>
    <w:p w14:paraId="0DF2FFE2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888B49C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52EDD0E6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</w:p>
    <w:p w14:paraId="42F75EE7" w14:textId="77777777" w:rsidR="00E42FF1" w:rsidRDefault="00834015" w:rsidP="005358B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</w:p>
    <w:p w14:paraId="1B0D933C" w14:textId="77777777" w:rsidR="00DD4C79" w:rsidRDefault="00DD4C79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08359D8C" w14:textId="7A5E9F2E" w:rsidR="00DD4C79" w:rsidRDefault="00834015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lastRenderedPageBreak/>
        <w:t>OŚWIADCZENIE O NIEKARALNOŚCI</w:t>
      </w:r>
    </w:p>
    <w:p w14:paraId="15959A20" w14:textId="77777777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>.................................................................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miejsce i data </w:t>
      </w:r>
    </w:p>
    <w:p w14:paraId="4B720967" w14:textId="77777777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>Ja, ..................................................................................................................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>nr PESEL ............................./</w:t>
      </w:r>
      <w:r w:rsidR="00DD4C79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nr paszportu ....................................................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4383F32" w14:textId="77777777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Jestem świadomy/a odpowiedzialności karnej za złożenie fałszywego oświadczenia.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..........................................................................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Podpis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49F43C13" w14:textId="76CF929B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………………, dnia……………. r. </w:t>
      </w:r>
    </w:p>
    <w:p w14:paraId="0C03A72B" w14:textId="77777777" w:rsidR="00DD4C79" w:rsidRDefault="00DD4C79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1E33DBA7" w14:textId="77777777" w:rsidR="00DD4C79" w:rsidRDefault="00DD4C79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753368D6" w14:textId="77777777" w:rsidR="00DD4C79" w:rsidRDefault="00DD4C79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39C846DB" w14:textId="77777777" w:rsidR="00DD4C79" w:rsidRDefault="00DD4C79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57CCB07E" w14:textId="5049C99C" w:rsidR="00DD4C79" w:rsidRDefault="00834015" w:rsidP="00DD4C79">
      <w:pPr>
        <w:pStyle w:val="Akapitzlist"/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lastRenderedPageBreak/>
        <w:t>OŚWIADCZENIE O KRAJACH ZAMIESZKANIA</w:t>
      </w:r>
    </w:p>
    <w:p w14:paraId="280CF5C3" w14:textId="77777777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Oświadczam, że w okresie ostatnich 20 lat zamieszkałem/am w następujących państwach, innych niż Rzeczypospolita Polska i państwo obywatelstwa: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>1. …</w:t>
      </w:r>
    </w:p>
    <w:p w14:paraId="04738392" w14:textId="5E8B25DB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2. …. </w:t>
      </w:r>
    </w:p>
    <w:p w14:paraId="7D0B4828" w14:textId="77777777" w:rsidR="00DD4C79" w:rsidRDefault="00DD4C79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o</w:t>
      </w:r>
      <w:r w:rsidR="00834015" w:rsidRPr="005358B6">
        <w:rPr>
          <w:rFonts w:ascii="Verdana" w:eastAsia="Times New Roman" w:hAnsi="Verdana" w:cs="Arial"/>
          <w:color w:val="323232"/>
          <w:sz w:val="20"/>
          <w:szCs w:val="20"/>
        </w:rPr>
        <w:t xml:space="preserve">raz jednocześnie przedkładam informację z rejestrów karnych tych państw uzyskiwaną do celów działalności zawodowej lub wolontariackiej związanej z kontaktami z dziećmi/ informację z rejestrów karnych. </w:t>
      </w:r>
    </w:p>
    <w:p w14:paraId="5B368CCD" w14:textId="77777777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Jestem świadomy/a odpowiedzialności karnej za złożenie fałszywego oświadczenia.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..........................................................................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Podpis </w:t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7B511CDA" w14:textId="71CCDC91" w:rsidR="00DD4C79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  <w:t>.................., dnia................ r.</w:t>
      </w:r>
    </w:p>
    <w:p w14:paraId="7FA0E0CF" w14:textId="34DC1CFE" w:rsidR="00834015" w:rsidRPr="005358B6" w:rsidRDefault="00834015" w:rsidP="00DD4C79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5358B6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33A3AB04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61D04FCF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4FC3B2E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FAC35FF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007EC32C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616EB26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CE89C24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5E56401B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638A0AF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C676E2D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46080F48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145F51F3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16B8B456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3F05FD80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6032F63E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0831466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2D470CBA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798C289B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2EBD70A8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36DA2E07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7476A574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1C1B238C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2C948E52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4DC70919" w14:textId="77777777" w:rsidR="00A60651" w:rsidRDefault="00A60651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2BC02D2D" w14:textId="5A24B881" w:rsidR="00DD4C79" w:rsidRPr="00DD4C79" w:rsidRDefault="00DD4C79" w:rsidP="00DD4C79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i/>
          <w:color w:val="323232"/>
          <w:sz w:val="20"/>
          <w:szCs w:val="20"/>
        </w:rPr>
        <w:lastRenderedPageBreak/>
        <w:t>Załącznik nr 2</w:t>
      </w:r>
    </w:p>
    <w:p w14:paraId="0FF547D1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</w:p>
    <w:p w14:paraId="59DD6D31" w14:textId="18FE0C4B" w:rsidR="00834015" w:rsidRPr="001F6C91" w:rsidRDefault="00834015" w:rsidP="00DD4C79">
      <w:pPr>
        <w:spacing w:line="276" w:lineRule="auto"/>
        <w:jc w:val="center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Zasady bezpiecznych relacji personelu </w:t>
      </w:r>
      <w:r w:rsidR="00DD4C79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Przedszkola nr 1</w:t>
      </w:r>
      <w:r w:rsidR="001C6677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3 </w:t>
      </w:r>
      <w:r w:rsidR="00DD4C79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 </w:t>
      </w: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 dziećmi</w:t>
      </w:r>
    </w:p>
    <w:p w14:paraId="6D57E98B" w14:textId="77777777" w:rsidR="00DD4C79" w:rsidRDefault="00DD4C79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44265E75" w14:textId="70443887" w:rsidR="00DD4C79" w:rsidRPr="00151537" w:rsidRDefault="00834015" w:rsidP="00151537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color w:val="323232"/>
          <w:sz w:val="20"/>
          <w:szCs w:val="20"/>
        </w:rPr>
        <w:t xml:space="preserve">Naczelną zasadą wszystkich czynności podejmowanych przez personel jest działanie dla dobra dziecka i w jego najlepszym interesie. Personel traktuje dziecko z szacunkiem oraz </w:t>
      </w:r>
      <w:r w:rsidR="001C6677">
        <w:rPr>
          <w:rFonts w:ascii="Verdana" w:eastAsia="Times New Roman" w:hAnsi="Verdana" w:cs="Arial"/>
          <w:color w:val="323232"/>
          <w:sz w:val="20"/>
          <w:szCs w:val="20"/>
        </w:rPr>
        <w:t>3</w:t>
      </w:r>
      <w:r w:rsidRPr="00151537">
        <w:rPr>
          <w:rFonts w:ascii="Verdana" w:eastAsia="Times New Roman" w:hAnsi="Verdana" w:cs="Arial"/>
          <w:color w:val="323232"/>
          <w:sz w:val="20"/>
          <w:szCs w:val="20"/>
        </w:rPr>
        <w:t>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0A3135D0" w14:textId="77777777" w:rsidR="00DD4C79" w:rsidRPr="00151537" w:rsidRDefault="00834015" w:rsidP="00C7362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Relacje personelu z dziećmi</w:t>
      </w:r>
      <w:r w:rsidR="00DD4C79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.</w:t>
      </w:r>
    </w:p>
    <w:p w14:paraId="562B0E3B" w14:textId="66D4D857" w:rsidR="00DD4C79" w:rsidRDefault="00834015" w:rsidP="00C7362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DD4C79">
        <w:rPr>
          <w:rFonts w:ascii="Verdana" w:eastAsia="Times New Roman" w:hAnsi="Verdana" w:cs="Arial"/>
          <w:color w:val="323232"/>
          <w:sz w:val="20"/>
          <w:szCs w:val="20"/>
        </w:rPr>
        <w:t xml:space="preserve">Jesteś zobowiązany/a do utrzymywania profesjonalnej relacji z dziećmi </w:t>
      </w:r>
      <w:r w:rsidR="002B3AFB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DD4C79">
        <w:rPr>
          <w:rFonts w:ascii="Verdana" w:eastAsia="Times New Roman" w:hAnsi="Verdana" w:cs="Arial"/>
          <w:color w:val="323232"/>
          <w:sz w:val="20"/>
          <w:szCs w:val="20"/>
        </w:rPr>
        <w:t>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25FDA5EA" w14:textId="3DDD1E01" w:rsidR="00DD4C79" w:rsidRPr="00151537" w:rsidRDefault="00834015" w:rsidP="00C7362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Komunikacja z dziećmi</w:t>
      </w:r>
      <w:r w:rsidR="002B3AFB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:</w:t>
      </w: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 </w:t>
      </w:r>
    </w:p>
    <w:p w14:paraId="5B9D245D" w14:textId="77777777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w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 xml:space="preserve"> komunikacji z dziećmi zachowuj cierpliwość i szacunek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3C8D03A9" w14:textId="0E7C627E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s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 xml:space="preserve">łuchaj uważnie dzieci i udzielaj im odpowiedzi adekwatnych do ich wieku </w:t>
      </w:r>
      <w:r w:rsidR="002B3AFB"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i danej sytuacji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2010133" w14:textId="77777777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ie wolno Ci zawstydzać, upokarzać, lekceważyć i obrażać dziecka. Nie wolno Ci krzyczeć na dziecko w sytuacji innej niż wynikająca z bezpieczeństwa dziecka lub innych dzieci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197AC929" w14:textId="77777777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ie wolno Ci ujawniać informacji wrażliwych dotyczących dziecka wobec osób nieuprawnionych, w tym wobec innych dzieci. Obejmuje to wizerunek dziecka, informacje o jego/jej sytuacji rodzinnej, ekonomicznej, medycznej, opiekuńczej i prawnej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A7F1F79" w14:textId="6A687456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odejmując decyzje dotyczące dziecka, poinformuj je o tym i staraj się brać pod uwagę jego oczekiwania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0FA773C3" w14:textId="77777777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s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zanuj prawo dziecka do prywatności. Jeśli konieczne jest odstąpienie od zasady poufności, aby chronić dziecko, wyjaśnij mu to najszybciej jak to możliwe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6B6294AA" w14:textId="77777777" w:rsidR="00DD4C79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j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eśli pojawi się konieczność porozmawiania z dzieckiem na osobności, zostaw uchylone drzwi do pomieszczenia i zadbaj, aby być w zasięgu wzroku innych. Możesz też poprosić drugiego pracownika o obecność podczas takiej rozmowy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2D733AA" w14:textId="77777777" w:rsidR="002B3AFB" w:rsidRDefault="00DD4C79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</w:t>
      </w:r>
      <w:r w:rsidR="002B3AFB"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76E4651A" w14:textId="77777777" w:rsidR="002B3AFB" w:rsidRDefault="002B3AFB" w:rsidP="00C7362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z</w:t>
      </w:r>
      <w:r w:rsidR="00834015" w:rsidRPr="00DD4C79">
        <w:rPr>
          <w:rFonts w:ascii="Verdana" w:eastAsia="Times New Roman" w:hAnsi="Verdana" w:cs="Arial"/>
          <w:color w:val="323232"/>
          <w:sz w:val="20"/>
          <w:szCs w:val="20"/>
        </w:rPr>
        <w:t>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42F4E99B" w14:textId="380A45EB" w:rsidR="002B3AFB" w:rsidRPr="00151537" w:rsidRDefault="002B3AFB" w:rsidP="00C7362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Dzi</w:t>
      </w:r>
      <w:r w:rsidR="00834015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ałania z dziećmi</w:t>
      </w: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:</w:t>
      </w:r>
    </w:p>
    <w:p w14:paraId="781F7098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d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oceniaj i szanuj wkład dzieci w podejmowane działania, aktywnie je angażuj i traktuj równo bez względu na ich płeć, orientację seksualną, 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lastRenderedPageBreak/>
        <w:t xml:space="preserve">sprawność/niepełnosprawność, status społeczny, etniczny, kulturowy, religijny </w:t>
      </w:r>
      <w:r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 światopogląd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10156C4C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u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nikaj faworyzowania dzieci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1B2D2E53" w14:textId="77777777" w:rsidR="002B3AFB" w:rsidRDefault="00834015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="002B3AFB"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Pr="002B3AFB">
        <w:rPr>
          <w:rFonts w:ascii="Verdana" w:eastAsia="Times New Roman" w:hAnsi="Verdana" w:cs="Arial"/>
          <w:color w:val="323232"/>
          <w:sz w:val="20"/>
          <w:szCs w:val="20"/>
        </w:rPr>
        <w:t>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</w:t>
      </w:r>
      <w:r w:rsidR="002B3AFB"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03C4BC79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F5D9265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proponować dzieciom alkoholu, wyrobów tytoniowych ani nielegalnych substancji, jak również używać ich w obecności dzieci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34898E8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9E37F59" w14:textId="77777777" w:rsidR="002B3AFB" w:rsidRDefault="002B3AFB" w:rsidP="00C736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w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1E8BC4B1" w14:textId="77777777" w:rsidR="002B3AFB" w:rsidRPr="00151537" w:rsidRDefault="00834015" w:rsidP="00C7362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Kontakt fizyczny z dziećmi</w:t>
      </w:r>
      <w:r w:rsidR="002B3AFB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:</w:t>
      </w:r>
    </w:p>
    <w:p w14:paraId="37F9EC88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k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FCEBB42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bić, szturchać, popychać ani w jakikolwiek sposób naruszać integralności fizycznej dziecka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3D765AF7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igdy nie dotykaj dziecka w sposób, który może być uznany za nieprzyzwoity lub niestosowny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2EA582E3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z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awsze bądź przygotowany na wyjaśnienie swoich działań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5BF5B24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angażuj się w takie aktywności jak łaskotanie, udawane walki z dziećmi czy brutalne zabawy fizyczne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C3BE65A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z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achowaj szczególną ostrożność wobec dzieci, które doświadczyły nadużycia </w:t>
      </w:r>
      <w:r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i krzywdzenia, w tym seksualnego, fizycznego bądź zaniedbania. Takie doświadczenia mogą czasem sprawić, że dziecko będzie dążyć do nawiązania niestosownych bądź nieadekwatnych fizycznych kontaktów z dorosłymi. W takich 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lastRenderedPageBreak/>
        <w:t>sytuacjach powinieneś reagować z wyczuciem, jednak stanowczo i pomóc dziecku zrozumieć znaczenie osobistych granic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28E1DA14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k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36C75EEF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w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2BE46639" w14:textId="77777777" w:rsidR="002B3AFB" w:rsidRDefault="002B3AFB" w:rsidP="00C7362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odczas dłuższych niż jednodniowe wyjazdów i wycieczek niedopuszczalne jest spanie z dzieckiem w jednym łóżku lub w jednym pokoju.</w:t>
      </w:r>
    </w:p>
    <w:p w14:paraId="516D5575" w14:textId="77777777" w:rsidR="002B3AFB" w:rsidRPr="00151537" w:rsidRDefault="00834015" w:rsidP="00C7362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Kontakty poza godzinami pracy</w:t>
      </w:r>
      <w:r w:rsidR="002B3AFB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:</w:t>
      </w:r>
    </w:p>
    <w:p w14:paraId="43EEF930" w14:textId="77777777" w:rsidR="002B3AFB" w:rsidRDefault="002B3AFB" w:rsidP="00C7362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zapraszać dzieci do swojego miejsca zamieszkania ani spotykać się z nimi poza godzinami pracy. Obejmuje to także kontakty z dziećmi poprzez prywatne kanały komunikacji (prywatny telefon, e-mail, komunikatory, profile w mediach społecznościowych)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7E246962" w14:textId="77777777" w:rsidR="002B3AFB" w:rsidRDefault="002B3AFB" w:rsidP="00C7362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j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eśli zachodzi taka konieczność, właściwą formą komunikacji z dziećmi i ich rodzicami lub opiekunami poza godzinami pracy są kanały służbowe (e-mail, telefon służbowy)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0AAF988" w14:textId="77777777" w:rsidR="002B3AFB" w:rsidRDefault="002B3AFB" w:rsidP="00C7362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j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eśli zachodzi konieczność spotkania z dziećmi poza godzinami pracy, musisz poinformować o tym dyrekcję, a rodzice/opiekunowie prawni dzieci muszą wyrazić zgodę na taki kontakt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6EAC5649" w14:textId="77777777" w:rsidR="002B3AFB" w:rsidRDefault="002B3AFB" w:rsidP="00C7362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u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27355B1" w14:textId="4F9B6F9E" w:rsidR="002B3AFB" w:rsidRDefault="00151537" w:rsidP="00C7362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c</w:t>
      </w:r>
      <w:r w:rsidR="002B3AFB" w:rsidRPr="002B3AFB">
        <w:rPr>
          <w:rFonts w:ascii="Verdana" w:eastAsia="Times New Roman" w:hAnsi="Verdana" w:cs="Arial"/>
          <w:color w:val="323232"/>
          <w:sz w:val="20"/>
          <w:szCs w:val="20"/>
        </w:rPr>
        <w:t>o do zasady kontakt z dziećmi powinien odbywać się wyłącznie w godzinach pracy i dotyczyć celów edukacyjnych lub wychowawczych.</w:t>
      </w:r>
    </w:p>
    <w:p w14:paraId="76C06C3C" w14:textId="106AE321" w:rsidR="002B3AFB" w:rsidRPr="00151537" w:rsidRDefault="00151537" w:rsidP="002B3AFB">
      <w:pPr>
        <w:pStyle w:val="Akapitzlist"/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color w:val="323232"/>
          <w:sz w:val="20"/>
          <w:szCs w:val="20"/>
        </w:rPr>
        <w:t>6</w:t>
      </w:r>
      <w:r w:rsidR="002B3AFB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. </w:t>
      </w:r>
      <w:r w:rsidR="00834015" w:rsidRPr="00151537">
        <w:rPr>
          <w:rFonts w:ascii="Verdana" w:eastAsia="Times New Roman" w:hAnsi="Verdana" w:cs="Arial"/>
          <w:b/>
          <w:color w:val="323232"/>
          <w:sz w:val="20"/>
          <w:szCs w:val="20"/>
        </w:rPr>
        <w:t>Bezpieczeństwo online</w:t>
      </w:r>
    </w:p>
    <w:p w14:paraId="5B9F60EF" w14:textId="6DA1CD42" w:rsidR="00151537" w:rsidRDefault="00834015" w:rsidP="00C7362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2B3AFB">
        <w:rPr>
          <w:rFonts w:ascii="Verdana" w:eastAsia="Times New Roman" w:hAnsi="Verdana" w:cs="Arial"/>
          <w:color w:val="323232"/>
          <w:sz w:val="20"/>
          <w:szCs w:val="20"/>
        </w:rPr>
        <w:t xml:space="preserve">Bądź świadom cyfrowych zagrożeń i ryzyka wynikającego z rejestrowania Twojej prywatnej aktywności w sieci przez aplikacje i algorytmy, ale także Twoich własnych działań w </w:t>
      </w:r>
      <w:r w:rsidR="00E41FD0" w:rsidRPr="002B3AFB">
        <w:rPr>
          <w:rFonts w:ascii="Verdana" w:eastAsia="Times New Roman" w:hAnsi="Verdana" w:cs="Arial"/>
          <w:color w:val="323232"/>
          <w:sz w:val="20"/>
          <w:szCs w:val="20"/>
        </w:rPr>
        <w:t>Internecie</w:t>
      </w:r>
      <w:r w:rsidRPr="002B3AFB">
        <w:rPr>
          <w:rFonts w:ascii="Verdana" w:eastAsia="Times New Roman" w:hAnsi="Verdana" w:cs="Arial"/>
          <w:color w:val="323232"/>
          <w:sz w:val="20"/>
          <w:szCs w:val="20"/>
        </w:rPr>
        <w:t>. Dotyczy to lajkowania określonych stron, obserwowania określonych osób/stron w mediach społecznościowych i ustawień prywatności kont, z których korzystasz. Jeśli Twój profil jest publicznie dostępny, dzieci i ich rodzice/opiekunowie</w:t>
      </w:r>
      <w:r w:rsidR="00151537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Pr="002B3AFB">
        <w:rPr>
          <w:rFonts w:ascii="Verdana" w:eastAsia="Times New Roman" w:hAnsi="Verdana" w:cs="Arial"/>
          <w:color w:val="323232"/>
          <w:sz w:val="20"/>
          <w:szCs w:val="20"/>
        </w:rPr>
        <w:t>będą mieć wgląd w Twoją cyfrową aktywność</w:t>
      </w:r>
      <w:r w:rsidR="00151537"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289C8E55" w14:textId="77777777" w:rsidR="00151537" w:rsidRDefault="00151537" w:rsidP="00C7362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2B3AFB">
        <w:rPr>
          <w:rFonts w:ascii="Verdana" w:eastAsia="Times New Roman" w:hAnsi="Verdana" w:cs="Arial"/>
          <w:color w:val="323232"/>
          <w:sz w:val="20"/>
          <w:szCs w:val="20"/>
        </w:rPr>
        <w:t>ie wolno Ci nawiązywać kontaktów z uczniami i uczennicami poprzez przyjmowanie bądź wysyłanie zaproszeń w mediach społecznościowych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1EB2E4B8" w14:textId="795763CC" w:rsidR="00834015" w:rsidRPr="00151537" w:rsidRDefault="00151537" w:rsidP="00C7362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w</w:t>
      </w:r>
      <w:r w:rsidR="00834015" w:rsidRPr="00151537">
        <w:rPr>
          <w:rFonts w:ascii="Verdana" w:eastAsia="Times New Roman" w:hAnsi="Verdana" w:cs="Arial"/>
          <w:color w:val="323232"/>
          <w:sz w:val="20"/>
          <w:szCs w:val="20"/>
        </w:rPr>
        <w:t xml:space="preserve"> trakcie zajęć osobiste urządzenia elektroniczne powinny być wyłączone lub wyciszone, a funkcjonalność bluetooth wyłączona na terenie placówki.</w:t>
      </w:r>
      <w:r w:rsidR="00834015" w:rsidRPr="00151537"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151537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45281648" w14:textId="77777777" w:rsidR="00006EB6" w:rsidRDefault="00006EB6" w:rsidP="00151537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421777CD" w14:textId="77777777" w:rsidR="00006EB6" w:rsidRDefault="00006EB6" w:rsidP="00151537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73E2D095" w14:textId="77777777" w:rsidR="00006EB6" w:rsidRDefault="00006EB6" w:rsidP="00151537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54AAD275" w14:textId="77777777" w:rsidR="00006EB6" w:rsidRDefault="00006EB6" w:rsidP="00151537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</w:p>
    <w:p w14:paraId="49BF55B0" w14:textId="5F68DB1D" w:rsidR="00151537" w:rsidRDefault="00151537" w:rsidP="00151537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i/>
          <w:color w:val="323232"/>
          <w:sz w:val="20"/>
          <w:szCs w:val="20"/>
        </w:rPr>
        <w:lastRenderedPageBreak/>
        <w:t>załącznik nr 3</w:t>
      </w:r>
    </w:p>
    <w:p w14:paraId="63185E12" w14:textId="77E6152D" w:rsid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color w:val="323232"/>
          <w:sz w:val="20"/>
          <w:szCs w:val="20"/>
        </w:rPr>
        <w:t>KARTA INTERWENCJI</w:t>
      </w:r>
    </w:p>
    <w:p w14:paraId="50C757FB" w14:textId="284620B3" w:rsid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6854" w14:paraId="550300C9" w14:textId="77777777" w:rsidTr="00702A56">
        <w:tc>
          <w:tcPr>
            <w:tcW w:w="9062" w:type="dxa"/>
            <w:gridSpan w:val="3"/>
          </w:tcPr>
          <w:p w14:paraId="213D814A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Nazwisko, imię dziecka:</w:t>
            </w:r>
          </w:p>
          <w:p w14:paraId="02ECE467" w14:textId="77415A98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29960BCC" w14:textId="77777777" w:rsidTr="00472052">
        <w:tc>
          <w:tcPr>
            <w:tcW w:w="3020" w:type="dxa"/>
          </w:tcPr>
          <w:p w14:paraId="126B9AA6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Przyczyna interwencji</w:t>
            </w:r>
          </w:p>
          <w:p w14:paraId="6F41EFCB" w14:textId="3122783D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6042" w:type="dxa"/>
            <w:gridSpan w:val="2"/>
          </w:tcPr>
          <w:p w14:paraId="41A9C923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1F9F2F2E" w14:textId="77777777" w:rsidTr="00F16854">
        <w:tc>
          <w:tcPr>
            <w:tcW w:w="3020" w:type="dxa"/>
          </w:tcPr>
          <w:p w14:paraId="7C4F60E8" w14:textId="23813D1C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Osoba zawiadamiająca o podejrzeniu krzywdzenia</w:t>
            </w:r>
          </w:p>
        </w:tc>
        <w:tc>
          <w:tcPr>
            <w:tcW w:w="3021" w:type="dxa"/>
          </w:tcPr>
          <w:p w14:paraId="0C458F48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967F51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28C06CA5" w14:textId="77777777" w:rsidTr="00F16854">
        <w:trPr>
          <w:trHeight w:val="288"/>
        </w:trPr>
        <w:tc>
          <w:tcPr>
            <w:tcW w:w="3020" w:type="dxa"/>
            <w:vMerge w:val="restart"/>
          </w:tcPr>
          <w:p w14:paraId="713D560A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Opis działań podjętych przez psychologa/pedagoga</w:t>
            </w:r>
          </w:p>
          <w:p w14:paraId="7092DC44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38E1A8A4" w14:textId="591AB4B1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0F6682" w14:textId="60318CA0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Data </w:t>
            </w:r>
          </w:p>
        </w:tc>
        <w:tc>
          <w:tcPr>
            <w:tcW w:w="3021" w:type="dxa"/>
          </w:tcPr>
          <w:p w14:paraId="1DDC5548" w14:textId="2BC26664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Działanie </w:t>
            </w:r>
          </w:p>
        </w:tc>
      </w:tr>
      <w:tr w:rsidR="00F16854" w14:paraId="23FB1431" w14:textId="77777777" w:rsidTr="00F16854">
        <w:trPr>
          <w:trHeight w:val="264"/>
        </w:trPr>
        <w:tc>
          <w:tcPr>
            <w:tcW w:w="3020" w:type="dxa"/>
            <w:vMerge/>
          </w:tcPr>
          <w:p w14:paraId="671D16E1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334828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62039917" w14:textId="321D903D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F150203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7A4E8F6C" w14:textId="77777777" w:rsidTr="00F16854">
        <w:trPr>
          <w:trHeight w:val="264"/>
        </w:trPr>
        <w:tc>
          <w:tcPr>
            <w:tcW w:w="3020" w:type="dxa"/>
            <w:vMerge/>
          </w:tcPr>
          <w:p w14:paraId="07292F81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23E8768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52102A40" w14:textId="5163F1C2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131B08A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7E3DE7F6" w14:textId="77777777" w:rsidTr="00F16854">
        <w:trPr>
          <w:trHeight w:val="276"/>
        </w:trPr>
        <w:tc>
          <w:tcPr>
            <w:tcW w:w="3020" w:type="dxa"/>
            <w:vMerge/>
          </w:tcPr>
          <w:p w14:paraId="3D1AB5A3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975DEB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44B6F4CC" w14:textId="33DD51C9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9DA13FF" w14:textId="77777777" w:rsidR="00F16854" w:rsidRDefault="00F16854" w:rsidP="00A7095E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783210F4" w14:textId="77777777" w:rsidTr="00F16854">
        <w:trPr>
          <w:trHeight w:val="348"/>
        </w:trPr>
        <w:tc>
          <w:tcPr>
            <w:tcW w:w="3020" w:type="dxa"/>
            <w:vMerge w:val="restart"/>
          </w:tcPr>
          <w:p w14:paraId="7914C656" w14:textId="5F62C9D9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Spotkania z opiekunami dziecka</w:t>
            </w:r>
          </w:p>
        </w:tc>
        <w:tc>
          <w:tcPr>
            <w:tcW w:w="3021" w:type="dxa"/>
          </w:tcPr>
          <w:p w14:paraId="2D09CDA0" w14:textId="28084451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Data </w:t>
            </w:r>
          </w:p>
        </w:tc>
        <w:tc>
          <w:tcPr>
            <w:tcW w:w="3021" w:type="dxa"/>
          </w:tcPr>
          <w:p w14:paraId="6C223AAE" w14:textId="68809606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Opis spotkania </w:t>
            </w:r>
          </w:p>
        </w:tc>
      </w:tr>
      <w:tr w:rsidR="00F16854" w14:paraId="0D883ACA" w14:textId="77777777" w:rsidTr="00F16854">
        <w:trPr>
          <w:trHeight w:val="288"/>
        </w:trPr>
        <w:tc>
          <w:tcPr>
            <w:tcW w:w="3020" w:type="dxa"/>
            <w:vMerge/>
          </w:tcPr>
          <w:p w14:paraId="4CE55E33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5BBB99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255026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583893BA" w14:textId="288C6C59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1BB6EBFA" w14:textId="77777777" w:rsidTr="00F16854">
        <w:trPr>
          <w:trHeight w:val="168"/>
        </w:trPr>
        <w:tc>
          <w:tcPr>
            <w:tcW w:w="3020" w:type="dxa"/>
            <w:vMerge/>
          </w:tcPr>
          <w:p w14:paraId="542EA310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C328D48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747101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5A62CF48" w14:textId="5A259FE8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F16854" w14:paraId="4D72E466" w14:textId="77777777" w:rsidTr="00F16854">
        <w:trPr>
          <w:trHeight w:val="100"/>
        </w:trPr>
        <w:tc>
          <w:tcPr>
            <w:tcW w:w="3020" w:type="dxa"/>
            <w:vMerge/>
          </w:tcPr>
          <w:p w14:paraId="69FDCA76" w14:textId="77777777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84D138B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59622E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4FF38CF1" w14:textId="3E201884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647539" w14:paraId="23EBDECD" w14:textId="77777777" w:rsidTr="00540E4E">
        <w:tc>
          <w:tcPr>
            <w:tcW w:w="3020" w:type="dxa"/>
          </w:tcPr>
          <w:p w14:paraId="33C168A3" w14:textId="20A42184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Forma podjętej interwencji</w:t>
            </w:r>
          </w:p>
        </w:tc>
        <w:tc>
          <w:tcPr>
            <w:tcW w:w="6042" w:type="dxa"/>
            <w:gridSpan w:val="2"/>
          </w:tcPr>
          <w:p w14:paraId="74225D41" w14:textId="05847080" w:rsidR="00647539" w:rsidRDefault="00647539" w:rsidP="00647539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zawiadomienie o podejrzeniu popełnienia przestępstwa,</w:t>
            </w:r>
          </w:p>
          <w:p w14:paraId="44DC9E30" w14:textId="722939AA" w:rsidR="00647539" w:rsidRDefault="00647539" w:rsidP="00647539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wniosek o wgląd w sytuację dziecka/rodziny,</w:t>
            </w:r>
          </w:p>
          <w:p w14:paraId="02EEF2F9" w14:textId="41E9457C" w:rsidR="00647539" w:rsidRPr="00647539" w:rsidRDefault="00647539" w:rsidP="00647539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inny rodzaj interwencji, jaki?</w:t>
            </w:r>
          </w:p>
        </w:tc>
      </w:tr>
      <w:tr w:rsidR="00F16854" w14:paraId="0193C3B8" w14:textId="77777777" w:rsidTr="00F16854">
        <w:tc>
          <w:tcPr>
            <w:tcW w:w="3020" w:type="dxa"/>
          </w:tcPr>
          <w:p w14:paraId="2ACF15A0" w14:textId="294CE133" w:rsidR="00F16854" w:rsidRDefault="00F16854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Dane dotyczące interwencji (nazwa organu, do którego zgłoszono interwencję) i data</w:t>
            </w:r>
          </w:p>
        </w:tc>
        <w:tc>
          <w:tcPr>
            <w:tcW w:w="3021" w:type="dxa"/>
          </w:tcPr>
          <w:p w14:paraId="265EA656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657D599D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4E3C89C" w14:textId="77777777" w:rsidR="00F16854" w:rsidRDefault="00F16854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647539" w14:paraId="2192682E" w14:textId="77777777" w:rsidTr="00647539">
        <w:trPr>
          <w:trHeight w:val="408"/>
        </w:trPr>
        <w:tc>
          <w:tcPr>
            <w:tcW w:w="3020" w:type="dxa"/>
            <w:vMerge w:val="restart"/>
          </w:tcPr>
          <w:p w14:paraId="1CC8226B" w14:textId="06F81B70" w:rsidR="00647539" w:rsidRDefault="00647539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>Wyniki interwencji działania organów wymiaru sprawiedliwości, jeśli placówka uzyskała informacje o wynikach/działania placówki/działania rodziców – opiekunów prawnych</w:t>
            </w:r>
          </w:p>
        </w:tc>
        <w:tc>
          <w:tcPr>
            <w:tcW w:w="3021" w:type="dxa"/>
          </w:tcPr>
          <w:p w14:paraId="44DD1BAB" w14:textId="73D8E0AE" w:rsidR="00647539" w:rsidRDefault="00647539" w:rsidP="00647539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Data </w:t>
            </w:r>
          </w:p>
        </w:tc>
        <w:tc>
          <w:tcPr>
            <w:tcW w:w="3021" w:type="dxa"/>
          </w:tcPr>
          <w:p w14:paraId="717B4852" w14:textId="4B002877" w:rsidR="00647539" w:rsidRDefault="00647539" w:rsidP="00647539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  <w:t xml:space="preserve">Działanie </w:t>
            </w:r>
          </w:p>
        </w:tc>
      </w:tr>
      <w:tr w:rsidR="00647539" w14:paraId="2C900894" w14:textId="77777777" w:rsidTr="00647539">
        <w:trPr>
          <w:trHeight w:val="384"/>
        </w:trPr>
        <w:tc>
          <w:tcPr>
            <w:tcW w:w="3020" w:type="dxa"/>
            <w:vMerge/>
          </w:tcPr>
          <w:p w14:paraId="3E90C319" w14:textId="77777777" w:rsidR="00647539" w:rsidRDefault="00647539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E014640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52997311" w14:textId="601D458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3E03CF9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647539" w14:paraId="2C38917E" w14:textId="77777777" w:rsidTr="00647539">
        <w:trPr>
          <w:trHeight w:val="444"/>
        </w:trPr>
        <w:tc>
          <w:tcPr>
            <w:tcW w:w="3020" w:type="dxa"/>
            <w:vMerge/>
          </w:tcPr>
          <w:p w14:paraId="795BD0E3" w14:textId="77777777" w:rsidR="00647539" w:rsidRDefault="00647539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223D616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  <w:p w14:paraId="52699BC9" w14:textId="71F0E8E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8A49A8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  <w:tr w:rsidR="00647539" w14:paraId="5D423A60" w14:textId="77777777" w:rsidTr="00F16854">
        <w:trPr>
          <w:trHeight w:val="696"/>
        </w:trPr>
        <w:tc>
          <w:tcPr>
            <w:tcW w:w="3020" w:type="dxa"/>
            <w:vMerge/>
          </w:tcPr>
          <w:p w14:paraId="385D3682" w14:textId="77777777" w:rsidR="00647539" w:rsidRDefault="00647539" w:rsidP="00F16854">
            <w:pPr>
              <w:spacing w:line="276" w:lineRule="auto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B00F037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0C69C4" w14:textId="77777777" w:rsidR="00647539" w:rsidRDefault="00647539" w:rsidP="00F16854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323232"/>
                <w:sz w:val="20"/>
                <w:szCs w:val="20"/>
              </w:rPr>
            </w:pPr>
          </w:p>
        </w:tc>
      </w:tr>
    </w:tbl>
    <w:p w14:paraId="16D22F9B" w14:textId="1879086E" w:rsid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7645237F" w14:textId="556FC089" w:rsid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3B3A3C49" w14:textId="4427814E" w:rsid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3A985D6F" w14:textId="54E80415" w:rsidR="00A7095E" w:rsidRPr="00A44851" w:rsidRDefault="00A44851" w:rsidP="00A44851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  <w:r w:rsidRPr="00A44851">
        <w:rPr>
          <w:rFonts w:ascii="Verdana" w:eastAsia="Times New Roman" w:hAnsi="Verdana" w:cs="Arial"/>
          <w:bCs/>
          <w:i/>
          <w:color w:val="323232"/>
          <w:sz w:val="18"/>
          <w:szCs w:val="18"/>
        </w:rPr>
        <w:t>………………………………………………………….</w:t>
      </w:r>
    </w:p>
    <w:p w14:paraId="14AA894D" w14:textId="7FC0EEA3" w:rsidR="00A44851" w:rsidRDefault="00A44851" w:rsidP="00A44851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  <w:r w:rsidRPr="00A44851">
        <w:rPr>
          <w:rFonts w:ascii="Verdana" w:eastAsia="Times New Roman" w:hAnsi="Verdana" w:cs="Arial"/>
          <w:bCs/>
          <w:i/>
          <w:color w:val="323232"/>
          <w:sz w:val="18"/>
          <w:szCs w:val="18"/>
        </w:rPr>
        <w:t>(czytelny podpis osoby zgłaszającej)</w:t>
      </w:r>
    </w:p>
    <w:p w14:paraId="278FCFCA" w14:textId="53233380" w:rsidR="00A44851" w:rsidRDefault="00A44851" w:rsidP="00A44851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</w:p>
    <w:p w14:paraId="087B9B68" w14:textId="77777777" w:rsidR="00A44851" w:rsidRPr="00A44851" w:rsidRDefault="00A44851" w:rsidP="00A44851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</w:p>
    <w:p w14:paraId="4376F6C8" w14:textId="64A27A25" w:rsidR="00A44851" w:rsidRPr="00A44851" w:rsidRDefault="00A44851" w:rsidP="00A44851">
      <w:pPr>
        <w:spacing w:line="276" w:lineRule="auto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  <w:r w:rsidRPr="00A44851">
        <w:rPr>
          <w:rFonts w:ascii="Verdana" w:eastAsia="Times New Roman" w:hAnsi="Verdana" w:cs="Arial"/>
          <w:bCs/>
          <w:i/>
          <w:color w:val="323232"/>
          <w:sz w:val="18"/>
          <w:szCs w:val="18"/>
        </w:rPr>
        <w:t>……………………………………………..</w:t>
      </w:r>
    </w:p>
    <w:p w14:paraId="4834C046" w14:textId="2AC509B0" w:rsidR="00A44851" w:rsidRPr="00A44851" w:rsidRDefault="00A44851" w:rsidP="00A44851">
      <w:pPr>
        <w:spacing w:line="276" w:lineRule="auto"/>
        <w:rPr>
          <w:rFonts w:ascii="Verdana" w:eastAsia="Times New Roman" w:hAnsi="Verdana" w:cs="Arial"/>
          <w:bCs/>
          <w:i/>
          <w:color w:val="323232"/>
          <w:sz w:val="18"/>
          <w:szCs w:val="18"/>
        </w:rPr>
      </w:pPr>
      <w:r w:rsidRPr="00A44851">
        <w:rPr>
          <w:rFonts w:ascii="Verdana" w:eastAsia="Times New Roman" w:hAnsi="Verdana" w:cs="Arial"/>
          <w:bCs/>
          <w:i/>
          <w:color w:val="323232"/>
          <w:sz w:val="18"/>
          <w:szCs w:val="18"/>
        </w:rPr>
        <w:t>(pieczątka i podpis dyrektora)</w:t>
      </w:r>
    </w:p>
    <w:p w14:paraId="377B026C" w14:textId="0518AD20" w:rsidR="00A7095E" w:rsidRPr="00A44851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18"/>
          <w:szCs w:val="18"/>
        </w:rPr>
      </w:pPr>
    </w:p>
    <w:p w14:paraId="1EB65E79" w14:textId="55530420" w:rsidR="00A7095E" w:rsidRPr="00A44851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18"/>
          <w:szCs w:val="18"/>
        </w:rPr>
      </w:pPr>
    </w:p>
    <w:p w14:paraId="1A85A4E6" w14:textId="10346DE5" w:rsidR="00A7095E" w:rsidRDefault="00A7095E" w:rsidP="00A7095E">
      <w:pPr>
        <w:spacing w:line="276" w:lineRule="auto"/>
        <w:jc w:val="right"/>
        <w:rPr>
          <w:rFonts w:ascii="Verdana" w:eastAsia="Times New Roman" w:hAnsi="Verdana" w:cs="Arial"/>
          <w:bCs/>
          <w:i/>
          <w:color w:val="323232"/>
          <w:sz w:val="20"/>
          <w:szCs w:val="20"/>
        </w:rPr>
      </w:pPr>
      <w:r>
        <w:rPr>
          <w:rFonts w:ascii="Verdana" w:eastAsia="Times New Roman" w:hAnsi="Verdana" w:cs="Arial"/>
          <w:bCs/>
          <w:i/>
          <w:color w:val="323232"/>
          <w:sz w:val="20"/>
          <w:szCs w:val="20"/>
        </w:rPr>
        <w:lastRenderedPageBreak/>
        <w:t>załącznik nr 4</w:t>
      </w:r>
    </w:p>
    <w:p w14:paraId="25647913" w14:textId="77777777" w:rsidR="00A7095E" w:rsidRPr="00A7095E" w:rsidRDefault="00A7095E" w:rsidP="00A7095E">
      <w:pPr>
        <w:spacing w:line="276" w:lineRule="auto"/>
        <w:jc w:val="center"/>
        <w:rPr>
          <w:rFonts w:ascii="Verdana" w:eastAsia="Times New Roman" w:hAnsi="Verdana" w:cs="Arial"/>
          <w:bCs/>
          <w:color w:val="323232"/>
          <w:sz w:val="20"/>
          <w:szCs w:val="20"/>
        </w:rPr>
      </w:pPr>
    </w:p>
    <w:p w14:paraId="4FFD1A3E" w14:textId="24EA8E91" w:rsidR="00834015" w:rsidRDefault="00834015" w:rsidP="00151537">
      <w:pPr>
        <w:spacing w:line="276" w:lineRule="auto"/>
        <w:jc w:val="center"/>
        <w:rPr>
          <w:rFonts w:ascii="Verdana" w:eastAsia="Times New Roman" w:hAnsi="Verdana" w:cs="Arial"/>
          <w:b/>
          <w:bCs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Zasady ochrony wizerunku i danych osobowych dzieci</w:t>
      </w:r>
      <w:r w:rsidR="00151537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 xml:space="preserve"> w Przedszkolu nr 1</w:t>
      </w:r>
      <w:r w:rsidR="001C6677">
        <w:rPr>
          <w:rFonts w:ascii="Verdana" w:eastAsia="Times New Roman" w:hAnsi="Verdana" w:cs="Arial"/>
          <w:b/>
          <w:bCs/>
          <w:color w:val="323232"/>
          <w:sz w:val="20"/>
          <w:szCs w:val="20"/>
        </w:rPr>
        <w:t>3</w:t>
      </w:r>
    </w:p>
    <w:p w14:paraId="295BA77E" w14:textId="77777777" w:rsidR="00151537" w:rsidRPr="001F6C91" w:rsidRDefault="00151537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</w:p>
    <w:p w14:paraId="65887A79" w14:textId="28E50584" w:rsidR="00151537" w:rsidRDefault="00834015" w:rsidP="001F6C91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1F6C91">
        <w:rPr>
          <w:rFonts w:ascii="Verdana" w:eastAsia="Times New Roman" w:hAnsi="Verdana" w:cs="Arial"/>
          <w:color w:val="323232"/>
          <w:sz w:val="20"/>
          <w:szCs w:val="20"/>
        </w:rPr>
        <w:t xml:space="preserve">Nasze wartości </w:t>
      </w:r>
    </w:p>
    <w:p w14:paraId="613C3C8F" w14:textId="77777777" w:rsidR="00E41FD0" w:rsidRDefault="00834015" w:rsidP="00C7362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W naszych działaniach kierujemy się odpowiedzialnością i rozwagą wobec utrwalania, przetwarzania, używania i publikowania wizerunków dzieci.</w:t>
      </w:r>
    </w:p>
    <w:p w14:paraId="42604D01" w14:textId="77777777" w:rsidR="00E41FD0" w:rsidRDefault="00834015" w:rsidP="00C7362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4A81C88B" w14:textId="77777777" w:rsidR="00E41FD0" w:rsidRDefault="00834015" w:rsidP="00C7362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Dzieci mają prawo zdecydować, czy ich wizerunek zostanie zarejestrowany i w jaki sposób zostanie przez nas użyty.</w:t>
      </w:r>
    </w:p>
    <w:p w14:paraId="07EDD922" w14:textId="77777777" w:rsidR="00E41FD0" w:rsidRDefault="00834015" w:rsidP="00C7362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7359442E" w14:textId="347D09C8" w:rsidR="00E41FD0" w:rsidRPr="00E41FD0" w:rsidRDefault="00834015" w:rsidP="00E41FD0">
      <w:pPr>
        <w:spacing w:line="276" w:lineRule="auto"/>
        <w:ind w:left="360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Dbamy o bezpieczeństwo wizerunk</w:t>
      </w:r>
      <w:r w:rsidR="00A60651">
        <w:rPr>
          <w:rFonts w:ascii="Verdana" w:eastAsia="Times New Roman" w:hAnsi="Verdana" w:cs="Arial"/>
          <w:color w:val="323232"/>
          <w:sz w:val="20"/>
          <w:szCs w:val="20"/>
        </w:rPr>
        <w:t>u</w:t>
      </w:r>
      <w:r w:rsidRPr="00E41FD0">
        <w:rPr>
          <w:rFonts w:ascii="Verdana" w:eastAsia="Times New Roman" w:hAnsi="Verdana" w:cs="Arial"/>
          <w:color w:val="323232"/>
          <w:sz w:val="20"/>
          <w:szCs w:val="20"/>
        </w:rPr>
        <w:t xml:space="preserve"> dzieci poprzez:</w:t>
      </w:r>
    </w:p>
    <w:p w14:paraId="3514AF06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Pytanie o pisemną zgodę rodziców/opiekunów prawnych oraz o zgodę dzieci przed zrobieniem i publikacją zdjęcia/nagrania.</w:t>
      </w:r>
    </w:p>
    <w:p w14:paraId="0C574DAC" w14:textId="78B150B3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 xml:space="preserve">Udzielenie wyjaśnień, do czego wykorzystamy zdjęcia/nagrania i w jakim kontekście, jak będziemy przechowywać te dane i jakie potencjalne ryzyko wiąże się </w:t>
      </w:r>
      <w:r w:rsidR="00647539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E41FD0">
        <w:rPr>
          <w:rFonts w:ascii="Verdana" w:eastAsia="Times New Roman" w:hAnsi="Verdana" w:cs="Arial"/>
          <w:color w:val="323232"/>
          <w:sz w:val="20"/>
          <w:szCs w:val="20"/>
        </w:rPr>
        <w:t>z publikacją zdjęć/nagrań online.</w:t>
      </w:r>
    </w:p>
    <w:p w14:paraId="0D34D189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Unikanie podpisywania zdjęć/nagrań informacjami identyfikującymi dziecko z imienia i nazwiska. Jeśli konieczne jest podpisanie dziecka używamy tylko imienia.</w:t>
      </w:r>
    </w:p>
    <w:p w14:paraId="21E446BB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 w14:paraId="328E74AB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Zmniejszenie ryzyka kopiowania i niestosownego wykorzystania zdjęć/nagrań dzieci poprzez przyjęcie zasad:</w:t>
      </w:r>
    </w:p>
    <w:p w14:paraId="1E615FCC" w14:textId="77777777" w:rsidR="00E41FD0" w:rsidRDefault="00834015" w:rsidP="00C7362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09811CB0" w14:textId="77777777" w:rsidR="00E41FD0" w:rsidRDefault="00834015" w:rsidP="00C7362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zdjęcia/nagrania dzieci powinny się koncentrować na czynnościach wykonywanych przez dzieci i w miarę możliwości przedstawiać dzieci w grupie, a nie pojedyncze osoby.</w:t>
      </w:r>
    </w:p>
    <w:p w14:paraId="792696A5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Rezygnację z publikacji zdjęć dzieci, nad którymi nie sprawujemy już opieki, jeśli one lub ich rodzice/opiekunowie prawni nie wyrazili zgody na wykorzystanie zdjęć po odejściu z placówki.</w:t>
      </w:r>
    </w:p>
    <w:p w14:paraId="14C093F8" w14:textId="77777777" w:rsidR="00E41FD0" w:rsidRDefault="00834015" w:rsidP="00C7362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 xml:space="preserve">Przyjęcie zasady, że wszystkie podejrzenia i problemy dotyczące niewłaściwego rozpowszechniania wizerunków dzieci należy rejestrować i zgłaszać dyrekcji, podobnie jak inne niepokojące sygnały dotyczące zagrożenia bezpieczeństwa dzieci. </w:t>
      </w:r>
      <w:r w:rsidRPr="00E41FD0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0B34482C" w14:textId="7D8DE3CF" w:rsidR="00E41FD0" w:rsidRDefault="000D743E" w:rsidP="00A7095E">
      <w:p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I. </w:t>
      </w:r>
      <w:r w:rsidR="00834015"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Rejestrowanie wizerunków dzieci do użytku </w:t>
      </w:r>
      <w:r w:rsidR="00E41FD0"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>Przedszkola nr 1</w:t>
      </w:r>
      <w:r w:rsidR="009F00D4">
        <w:rPr>
          <w:rFonts w:ascii="Verdana" w:eastAsia="Times New Roman" w:hAnsi="Verdana" w:cs="Arial"/>
          <w:b/>
          <w:color w:val="323232"/>
          <w:sz w:val="20"/>
          <w:szCs w:val="20"/>
        </w:rPr>
        <w:t>3</w:t>
      </w:r>
    </w:p>
    <w:p w14:paraId="2809363F" w14:textId="77777777" w:rsidR="009F00D4" w:rsidRPr="00A7095E" w:rsidRDefault="009F00D4" w:rsidP="00A7095E">
      <w:p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</w:p>
    <w:p w14:paraId="5E54C67E" w14:textId="1077E7FE" w:rsidR="00E41FD0" w:rsidRPr="00A7095E" w:rsidRDefault="00834015" w:rsidP="00A7095E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A7095E">
        <w:rPr>
          <w:rFonts w:ascii="Verdana" w:eastAsia="Times New Roman" w:hAnsi="Verdana" w:cs="Arial"/>
          <w:color w:val="323232"/>
          <w:sz w:val="20"/>
          <w:szCs w:val="20"/>
        </w:rPr>
        <w:t xml:space="preserve">W sytuacjach, w których nasza placówka rejestruje wizerunki dzieci do własnego użytku, deklarujemy, że: </w:t>
      </w:r>
    </w:p>
    <w:p w14:paraId="458E0031" w14:textId="77777777" w:rsidR="00E41FD0" w:rsidRDefault="00E41FD0" w:rsidP="00C7362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lastRenderedPageBreak/>
        <w:t>D</w:t>
      </w:r>
      <w:r w:rsidR="00834015" w:rsidRPr="00E41FD0">
        <w:rPr>
          <w:rFonts w:ascii="Verdana" w:eastAsia="Times New Roman" w:hAnsi="Verdana" w:cs="Arial"/>
          <w:color w:val="323232"/>
          <w:sz w:val="20"/>
          <w:szCs w:val="20"/>
        </w:rPr>
        <w:t>zieci i rodzice/opiekunowie prawni zawsze będą poinformowani o tym, że dane wydarzenie będzie rejestrowane.</w:t>
      </w:r>
    </w:p>
    <w:p w14:paraId="4B5AAABA" w14:textId="77777777" w:rsidR="00E41FD0" w:rsidRDefault="00834015" w:rsidP="00C7362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Zgoda rodziców/opiekunów prawnych na rejestrację wydarzenia zostanie przyjęta przez nas na piśmie.</w:t>
      </w:r>
    </w:p>
    <w:p w14:paraId="00EB79F7" w14:textId="77777777" w:rsidR="00E41FD0" w:rsidRDefault="00834015" w:rsidP="00C7362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 xml:space="preserve">Jeśli rejestracja wydarzenia zostanie zlecona osobie zewnętrznej (wynajętemu fotografowi lub kamerzyście) zadbamy o bezpieczeństwo dzieci poprzez: </w:t>
      </w:r>
      <w:r w:rsidRPr="00E41FD0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3C5E481D" w14:textId="77777777" w:rsidR="00E41FD0" w:rsidRDefault="00834015" w:rsidP="00C7362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zobowiązanie osoby/firmy rejestrującej wydarzenie do przestrzegania niniejszych wytycznych,</w:t>
      </w:r>
    </w:p>
    <w:p w14:paraId="2339C373" w14:textId="77777777" w:rsidR="00E41FD0" w:rsidRDefault="00834015" w:rsidP="00C7362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zobowiązanie osoby/firmy rejestrującej wydarzenie do noszenia identyfikatora w czasie trwania wydarzenia,</w:t>
      </w:r>
    </w:p>
    <w:p w14:paraId="47747DB9" w14:textId="77777777" w:rsidR="00E41FD0" w:rsidRDefault="00834015" w:rsidP="00C7362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>niedopuszczenie do sytuacji, w której osoba/firma rejestrująca będzie przebywała z dziećmi bez nadzoru pracownika naszej placówki,</w:t>
      </w:r>
    </w:p>
    <w:p w14:paraId="619F83C2" w14:textId="77777777" w:rsidR="00E41FD0" w:rsidRDefault="00834015" w:rsidP="00C7362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E41FD0">
        <w:rPr>
          <w:rFonts w:ascii="Verdana" w:eastAsia="Times New Roman" w:hAnsi="Verdana" w:cs="Arial"/>
          <w:color w:val="323232"/>
          <w:sz w:val="20"/>
          <w:szCs w:val="20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22171039" w14:textId="77777777" w:rsidR="000D743E" w:rsidRPr="000D743E" w:rsidRDefault="00834015" w:rsidP="00C7362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21BF537E" w14:textId="7CB0B4DA" w:rsidR="000D743E" w:rsidRPr="000D743E" w:rsidRDefault="000D743E" w:rsidP="00A7095E">
      <w:p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II. </w:t>
      </w:r>
      <w:r w:rsidR="00834015" w:rsidRPr="000D743E">
        <w:rPr>
          <w:rFonts w:ascii="Verdana" w:eastAsia="Times New Roman" w:hAnsi="Verdana" w:cs="Arial"/>
          <w:b/>
          <w:color w:val="323232"/>
          <w:sz w:val="20"/>
          <w:szCs w:val="20"/>
        </w:rPr>
        <w:t>Rejestrowanie wizerunków dzieci do prywatnego użytku</w:t>
      </w:r>
    </w:p>
    <w:p w14:paraId="07E57A6D" w14:textId="36855E45" w:rsidR="000D743E" w:rsidRDefault="00834015" w:rsidP="000D743E">
      <w:pPr>
        <w:pStyle w:val="Akapitzlist"/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5D8CD2D8" w14:textId="72F43DE8" w:rsidR="000D743E" w:rsidRDefault="000D743E" w:rsidP="00C7362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w</w:t>
      </w:r>
      <w:r w:rsidR="00834015" w:rsidRPr="000D743E">
        <w:rPr>
          <w:rFonts w:ascii="Verdana" w:eastAsia="Times New Roman" w:hAnsi="Verdana" w:cs="Arial"/>
          <w:color w:val="323232"/>
          <w:sz w:val="20"/>
          <w:szCs w:val="20"/>
        </w:rPr>
        <w:t>ykorzystanie, przetwarzanie i publikowanie zdjęć/nagrań zawierających wizerunki dzieci i osób dorosłych wymaga udzielenia zgody przez te osoby, w przypadku dzieci – przez ich rodziców/opiekunów prawnych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1FA03D3" w14:textId="77777777" w:rsidR="000D743E" w:rsidRDefault="000D743E" w:rsidP="00C7362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z</w:t>
      </w:r>
      <w:r w:rsidR="00834015" w:rsidRPr="000D743E">
        <w:rPr>
          <w:rFonts w:ascii="Verdana" w:eastAsia="Times New Roman" w:hAnsi="Verdana" w:cs="Arial"/>
          <w:color w:val="323232"/>
          <w:sz w:val="20"/>
          <w:szCs w:val="20"/>
        </w:rPr>
        <w:t>djęcia lub nagrania zawierające wizerunki dzieci nie powinny być udostępniane w mediach społecznościowych ani na serwisach otwartych, chyba że rodzice lub opiekunowie prawni tych dzieci wyrażą na to zgodę,</w:t>
      </w:r>
    </w:p>
    <w:p w14:paraId="0BD05651" w14:textId="77777777" w:rsidR="000D743E" w:rsidRDefault="000D743E" w:rsidP="00C7362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p</w:t>
      </w:r>
      <w:r w:rsidR="00834015" w:rsidRPr="000D743E">
        <w:rPr>
          <w:rFonts w:ascii="Verdana" w:eastAsia="Times New Roman" w:hAnsi="Verdana" w:cs="Arial"/>
          <w:color w:val="323232"/>
          <w:sz w:val="20"/>
          <w:szCs w:val="20"/>
        </w:rPr>
        <w:t>rzed publikacją zdjęcia/nagrania online zawsze warto sprawdzić ustawienia prywatności, aby upewnić się, kto będzie mógł uzyskać dostęp do wizerunku dziecka.</w:t>
      </w:r>
    </w:p>
    <w:p w14:paraId="2410E09B" w14:textId="4FF6044E" w:rsidR="000D743E" w:rsidRDefault="000D743E" w:rsidP="000D743E">
      <w:pPr>
        <w:spacing w:line="276" w:lineRule="auto"/>
        <w:jc w:val="both"/>
        <w:rPr>
          <w:rFonts w:ascii="Verdana" w:eastAsia="Times New Roman" w:hAnsi="Verdana" w:cs="Arial"/>
          <w:b/>
          <w:color w:val="323232"/>
          <w:sz w:val="20"/>
          <w:szCs w:val="20"/>
        </w:rPr>
      </w:pPr>
      <w:r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III. </w:t>
      </w:r>
      <w:r w:rsidR="00834015" w:rsidRPr="000D743E">
        <w:rPr>
          <w:rFonts w:ascii="Verdana" w:eastAsia="Times New Roman" w:hAnsi="Verdana" w:cs="Arial"/>
          <w:b/>
          <w:color w:val="323232"/>
          <w:sz w:val="20"/>
          <w:szCs w:val="20"/>
        </w:rPr>
        <w:t>Rejestrowanie wizerunku dzieci przez osoby trzecie i media</w:t>
      </w:r>
    </w:p>
    <w:p w14:paraId="5FC59723" w14:textId="1243750F" w:rsidR="000D743E" w:rsidRPr="000D743E" w:rsidRDefault="00834015" w:rsidP="00C736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14:paraId="619B4ED7" w14:textId="77777777" w:rsidR="000D743E" w:rsidRDefault="00834015" w:rsidP="00C7362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>imieniu, nazwisku i adresie osoby lub redakcji występującej o zgodę,</w:t>
      </w:r>
    </w:p>
    <w:p w14:paraId="22B695BC" w14:textId="77777777" w:rsidR="000D743E" w:rsidRDefault="00834015" w:rsidP="00C7362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>uzasadnieniu potrzeby rejestrowania wydarzenia oraz informacji, w jaki sposób i w jakim kontekście zostanie wykorzystany zebrany materiał,</w:t>
      </w:r>
    </w:p>
    <w:p w14:paraId="39A15BC3" w14:textId="77777777" w:rsidR="000D743E" w:rsidRDefault="00834015" w:rsidP="00C7362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>podpisanej deklaracji o zgodności podanych informacji ze stanem faktycznym.</w:t>
      </w:r>
    </w:p>
    <w:p w14:paraId="19B79FC9" w14:textId="77777777" w:rsidR="000D743E" w:rsidRDefault="00834015" w:rsidP="00C736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4D6FEB21" w14:textId="77777777" w:rsidR="000D743E" w:rsidRDefault="00834015" w:rsidP="00C736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 xml:space="preserve">Personel placówki nie kontaktuje przedstawicieli mediów z dziećmi, nie przekazuje mediom kontaktu do rodziców/opiekunów prawnych dzieci i nie wypowiada się w kontakcie z przedstawicielami mediów o sprawie dziecka lub jego rodzica/opiekuna prawnego. </w:t>
      </w:r>
      <w:r w:rsidRPr="000D743E">
        <w:rPr>
          <w:rFonts w:ascii="Verdana" w:eastAsia="Times New Roman" w:hAnsi="Verdana" w:cs="Arial"/>
          <w:color w:val="323232"/>
          <w:sz w:val="20"/>
          <w:szCs w:val="20"/>
        </w:rPr>
        <w:lastRenderedPageBreak/>
        <w:t>Zakaz ten dotyczy także sytuacji, gdy pracownik jest przekonany, że jego wypowiedź nie jest w żaden sposób utrwalana.</w:t>
      </w:r>
    </w:p>
    <w:p w14:paraId="56DEDBCA" w14:textId="77777777" w:rsidR="000D743E" w:rsidRDefault="00834015" w:rsidP="00C7362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0D743E">
        <w:rPr>
          <w:rFonts w:ascii="Verdana" w:eastAsia="Times New Roman" w:hAnsi="Verdana" w:cs="Arial"/>
          <w:color w:val="323232"/>
          <w:sz w:val="20"/>
          <w:szCs w:val="20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14:paraId="72B24533" w14:textId="03DE6B7F" w:rsidR="00A7095E" w:rsidRDefault="00A7095E" w:rsidP="00A7095E">
      <w:p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 xml:space="preserve">IV. </w:t>
      </w:r>
      <w:r w:rsidR="00834015" w:rsidRPr="00A7095E">
        <w:rPr>
          <w:rFonts w:ascii="Verdana" w:eastAsia="Times New Roman" w:hAnsi="Verdana" w:cs="Arial"/>
          <w:b/>
          <w:color w:val="323232"/>
          <w:sz w:val="20"/>
          <w:szCs w:val="20"/>
        </w:rPr>
        <w:t>Zasady w przypadku niewyrażenia zgody na rejestrowanie wizerunku dziecka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 xml:space="preserve"> 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</w:t>
      </w:r>
      <w:r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>i grupowych. Rozwiązanie, jakie przyjmiemy, nie będzie wykluczające dla dziecka, którego wizerunek nie powinien być rejestrowany.</w:t>
      </w:r>
    </w:p>
    <w:p w14:paraId="5CAF49C2" w14:textId="77777777" w:rsidR="00A7095E" w:rsidRDefault="00834015" w:rsidP="00C736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A7095E">
        <w:rPr>
          <w:rFonts w:ascii="Verdana" w:eastAsia="Times New Roman" w:hAnsi="Verdana" w:cs="Arial"/>
          <w:color w:val="323232"/>
          <w:sz w:val="20"/>
          <w:szCs w:val="20"/>
        </w:rPr>
        <w:t>Przechowywanie zdjęć i nagrań</w:t>
      </w:r>
      <w:r w:rsidR="00A7095E">
        <w:rPr>
          <w:rFonts w:ascii="Verdana" w:eastAsia="Times New Roman" w:hAnsi="Verdana" w:cs="Arial"/>
          <w:color w:val="323232"/>
          <w:sz w:val="20"/>
          <w:szCs w:val="20"/>
        </w:rPr>
        <w:t xml:space="preserve">. </w:t>
      </w:r>
      <w:r w:rsidRPr="00A7095E">
        <w:rPr>
          <w:rFonts w:ascii="Verdana" w:eastAsia="Times New Roman" w:hAnsi="Verdana" w:cs="Arial"/>
          <w:color w:val="323232"/>
          <w:sz w:val="20"/>
          <w:szCs w:val="20"/>
        </w:rPr>
        <w:t>Przechowujemy materiały zawierające wizerunek dzieci w sposób zgodny z prawem i bezpieczny dla dzieci:</w:t>
      </w:r>
    </w:p>
    <w:p w14:paraId="1F731CDD" w14:textId="06CE90F3" w:rsidR="00A7095E" w:rsidRDefault="00A7095E" w:rsidP="00C7362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</w:t>
      </w:r>
      <w:r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>w polityce ochrony danych osobowych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5BE7F205" w14:textId="3D9B7B64" w:rsidR="00A7095E" w:rsidRDefault="00A7095E" w:rsidP="00C7362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 xml:space="preserve">ie przechowujemy materiałów elektronicznych zawierających wizerunki dzieci na nośnikach nieszyfrowanych ani mobilnych, takich jak telefony komórkowe </w:t>
      </w:r>
      <w:r>
        <w:rPr>
          <w:rFonts w:ascii="Verdana" w:eastAsia="Times New Roman" w:hAnsi="Verdana" w:cs="Arial"/>
          <w:color w:val="323232"/>
          <w:sz w:val="20"/>
          <w:szCs w:val="20"/>
        </w:rPr>
        <w:br/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>i urządzenia z pamięcią przenośną (np. pendrive)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37CA04DB" w14:textId="77777777" w:rsidR="00A7095E" w:rsidRDefault="00A7095E" w:rsidP="00C7362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n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>ie wyrażamy zgody na używanie przez pracowników osobistych urządzeń rejestrujących (tj. telefony komórkowe, aparaty fotograficzne, kamery) w celu rejestrowania wizerunków dzieci</w:t>
      </w:r>
      <w:r>
        <w:rPr>
          <w:rFonts w:ascii="Verdana" w:eastAsia="Times New Roman" w:hAnsi="Verdana" w:cs="Arial"/>
          <w:color w:val="323232"/>
          <w:sz w:val="20"/>
          <w:szCs w:val="20"/>
        </w:rPr>
        <w:t>,</w:t>
      </w:r>
    </w:p>
    <w:p w14:paraId="4DD07F9D" w14:textId="77777777" w:rsidR="00A7095E" w:rsidRDefault="00A7095E" w:rsidP="00C7362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>
        <w:rPr>
          <w:rFonts w:ascii="Verdana" w:eastAsia="Times New Roman" w:hAnsi="Verdana" w:cs="Arial"/>
          <w:color w:val="323232"/>
          <w:sz w:val="20"/>
          <w:szCs w:val="20"/>
        </w:rPr>
        <w:t>j</w:t>
      </w:r>
      <w:r w:rsidR="00834015" w:rsidRPr="00A7095E">
        <w:rPr>
          <w:rFonts w:ascii="Verdana" w:eastAsia="Times New Roman" w:hAnsi="Verdana" w:cs="Arial"/>
          <w:color w:val="323232"/>
          <w:sz w:val="20"/>
          <w:szCs w:val="20"/>
        </w:rPr>
        <w:t xml:space="preserve">edynym sprzętem, którego używamy jako instytucja, są urządzenia rejestrujące należące do placówki. </w:t>
      </w:r>
    </w:p>
    <w:p w14:paraId="3BE4AD97" w14:textId="6E1C46AE" w:rsidR="00834015" w:rsidRPr="00A7095E" w:rsidRDefault="00834015" w:rsidP="00A7095E">
      <w:pPr>
        <w:pStyle w:val="Akapitzlist"/>
        <w:spacing w:line="276" w:lineRule="auto"/>
        <w:ind w:left="1080"/>
        <w:jc w:val="both"/>
        <w:rPr>
          <w:rFonts w:ascii="Verdana" w:eastAsia="Times New Roman" w:hAnsi="Verdana" w:cs="Arial"/>
          <w:color w:val="323232"/>
          <w:sz w:val="20"/>
          <w:szCs w:val="20"/>
        </w:rPr>
      </w:pPr>
      <w:r w:rsidRPr="00A7095E">
        <w:rPr>
          <w:rFonts w:ascii="Verdana" w:eastAsia="Times New Roman" w:hAnsi="Verdana" w:cs="Arial"/>
          <w:color w:val="323232"/>
          <w:sz w:val="20"/>
          <w:szCs w:val="20"/>
        </w:rPr>
        <w:br/>
      </w:r>
      <w:r w:rsidRPr="00A7095E">
        <w:rPr>
          <w:rFonts w:ascii="Verdana" w:eastAsia="Times New Roman" w:hAnsi="Verdana" w:cs="Arial"/>
          <w:color w:val="323232"/>
          <w:sz w:val="20"/>
          <w:szCs w:val="20"/>
        </w:rPr>
        <w:br/>
      </w:r>
    </w:p>
    <w:p w14:paraId="46BC1497" w14:textId="143DD989" w:rsidR="004566E3" w:rsidRDefault="004566E3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3CF23CE" w14:textId="5C9D50CE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31C6CE" w14:textId="02A489C2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457E70" w14:textId="6E1079E9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921CDB8" w14:textId="70DDB8DF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0A4996" w14:textId="76B5BBA8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ED16C4" w14:textId="068F2510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8D91B5" w14:textId="1E1B9DC1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47FB627" w14:textId="527BC31E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0F944A4" w14:textId="25CB3341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79F8D6" w14:textId="054C1ABD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AA74D7" w14:textId="4D512E14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E61842A" w14:textId="3E18235D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117409" w14:textId="1B9D6187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B32CDD" w14:textId="17CD1CAA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D15B55" w14:textId="09059976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DCEB94" w14:textId="544670F2" w:rsidR="00A44851" w:rsidRDefault="00A44851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67C823" w14:textId="0175A07D" w:rsidR="00A44851" w:rsidRDefault="00A44851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89A909D" w14:textId="77777777" w:rsidR="00A44851" w:rsidRDefault="00A44851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8C7DED" w14:textId="1AC79F74" w:rsidR="00A7095E" w:rsidRDefault="00A7095E" w:rsidP="001F6C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00938F" w14:textId="69D72123" w:rsidR="00A7095E" w:rsidRDefault="00A7095E" w:rsidP="00A7095E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Załącznik nr 5</w:t>
      </w:r>
    </w:p>
    <w:p w14:paraId="7D1F3CE3" w14:textId="77777777" w:rsidR="006B7373" w:rsidRDefault="006B7373" w:rsidP="00A7095E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p w14:paraId="077F780B" w14:textId="77777777" w:rsidR="006B7373" w:rsidRDefault="006B7373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75D8790" w14:textId="0D7DEEB9" w:rsidR="006B7373" w:rsidRDefault="00006EB6" w:rsidP="006B7373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Arkusz pomocniczy </w:t>
      </w:r>
    </w:p>
    <w:p w14:paraId="333BD499" w14:textId="77777777" w:rsidR="00006EB6" w:rsidRPr="006B7373" w:rsidRDefault="00006EB6" w:rsidP="006B737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3E269243" w14:textId="77777777" w:rsidR="006B7373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hAnsi="Verdana"/>
          <w:sz w:val="20"/>
          <w:szCs w:val="20"/>
        </w:rPr>
        <w:t>Dziecko jest często brudne, nieprzyjemnie pachnie.</w:t>
      </w:r>
    </w:p>
    <w:p w14:paraId="72AD0862" w14:textId="77777777" w:rsidR="006B7373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hAnsi="Verdana"/>
          <w:sz w:val="20"/>
          <w:szCs w:val="20"/>
        </w:rPr>
        <w:t>Dziecko kradnie jedzenie, pieniądze itp.</w:t>
      </w:r>
    </w:p>
    <w:p w14:paraId="22A32BBA" w14:textId="77777777" w:rsidR="006B7373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hAnsi="Verdana"/>
          <w:sz w:val="20"/>
          <w:szCs w:val="20"/>
        </w:rPr>
        <w:t>Dziecko jest głodne.</w:t>
      </w:r>
    </w:p>
    <w:p w14:paraId="5A72B6DC" w14:textId="77777777" w:rsidR="006B7373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hAnsi="Verdana"/>
          <w:sz w:val="20"/>
          <w:szCs w:val="20"/>
        </w:rPr>
        <w:t xml:space="preserve">Dziecko nie otrzymuje potrzebnej mu opieki medycznej, szczepień, okularów </w:t>
      </w:r>
      <w:r>
        <w:rPr>
          <w:rFonts w:ascii="Verdana" w:hAnsi="Verdana"/>
          <w:sz w:val="20"/>
          <w:szCs w:val="20"/>
        </w:rPr>
        <w:t>itp.</w:t>
      </w:r>
    </w:p>
    <w:p w14:paraId="6AA1CA49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B7373">
        <w:rPr>
          <w:rFonts w:ascii="Verdana" w:hAnsi="Verdana"/>
          <w:sz w:val="20"/>
          <w:szCs w:val="20"/>
        </w:rPr>
        <w:t xml:space="preserve">Dziecko nie </w:t>
      </w:r>
      <w:r w:rsidR="00006EB6">
        <w:rPr>
          <w:rFonts w:ascii="Verdana" w:hAnsi="Verdana"/>
          <w:sz w:val="20"/>
          <w:szCs w:val="20"/>
        </w:rPr>
        <w:t>odpowiedniej</w:t>
      </w:r>
      <w:r w:rsidRPr="006B7373">
        <w:rPr>
          <w:rFonts w:ascii="Verdana" w:hAnsi="Verdana"/>
          <w:sz w:val="20"/>
          <w:szCs w:val="20"/>
        </w:rPr>
        <w:t xml:space="preserve"> odzieży, butów i innych przedmiotów codziennego użytku.</w:t>
      </w:r>
    </w:p>
    <w:p w14:paraId="74713EF1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ma widoczne obrażenia ciała (siniaki, poparzenia, ugryzienia, złamania kości itp.), których pochodzenie trudno</w:t>
      </w:r>
      <w:r w:rsidR="00006EB6">
        <w:rPr>
          <w:rFonts w:ascii="Verdana" w:hAnsi="Verdana"/>
          <w:sz w:val="20"/>
          <w:szCs w:val="20"/>
        </w:rPr>
        <w:t xml:space="preserve"> </w:t>
      </w:r>
      <w:r w:rsidRPr="00006EB6">
        <w:rPr>
          <w:rFonts w:ascii="Verdana" w:hAnsi="Verdana"/>
          <w:sz w:val="20"/>
          <w:szCs w:val="20"/>
        </w:rPr>
        <w:t>jest wyjaśnić. Obrażenia są w różnej fazie gojenia.</w:t>
      </w:r>
    </w:p>
    <w:p w14:paraId="77ADCF84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Podawane przez dziecko wyjaśnienia dotyczące obrażeń wydają się niewiarygodne, niemożliwe, niespójne itp. Dziecko</w:t>
      </w:r>
      <w:r w:rsidR="00006EB6">
        <w:rPr>
          <w:rFonts w:ascii="Verdana" w:hAnsi="Verdana"/>
          <w:sz w:val="20"/>
          <w:szCs w:val="20"/>
        </w:rPr>
        <w:t xml:space="preserve"> </w:t>
      </w:r>
      <w:r w:rsidRPr="00006EB6">
        <w:rPr>
          <w:rFonts w:ascii="Verdana" w:hAnsi="Verdana"/>
          <w:sz w:val="20"/>
          <w:szCs w:val="20"/>
        </w:rPr>
        <w:t>często je zmienia.</w:t>
      </w:r>
    </w:p>
    <w:p w14:paraId="2A97F166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 xml:space="preserve">Pojawia się niechęć przed udziałem w </w:t>
      </w:r>
      <w:r w:rsidR="00006EB6" w:rsidRPr="00006EB6">
        <w:rPr>
          <w:rFonts w:ascii="Verdana" w:hAnsi="Verdana"/>
          <w:sz w:val="20"/>
          <w:szCs w:val="20"/>
        </w:rPr>
        <w:t>zajęciach sportowych</w:t>
      </w:r>
      <w:r w:rsidR="00006EB6">
        <w:rPr>
          <w:rFonts w:ascii="Verdana" w:hAnsi="Verdana"/>
          <w:sz w:val="20"/>
          <w:szCs w:val="20"/>
        </w:rPr>
        <w:t>.</w:t>
      </w:r>
    </w:p>
    <w:p w14:paraId="72A1F188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nadmiernie zakrywa ciało, niestosownie do sytuacji i pogody.</w:t>
      </w:r>
    </w:p>
    <w:p w14:paraId="7C49DD38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boi się rodzica lub opiekuna, boi się przed powrotem do domu.</w:t>
      </w:r>
    </w:p>
    <w:p w14:paraId="44E613C6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wzdryga się, kiedy podchodzi do niego osoba dorosła.</w:t>
      </w:r>
    </w:p>
    <w:p w14:paraId="65C85263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cierpi na powtarzające się dolegliwości somatyczne: bóle brzucha, głowy, mdłości itp.</w:t>
      </w:r>
    </w:p>
    <w:p w14:paraId="1B5A5772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jest bierne, wycofane, uległe, przestraszone, depresyjne itp. lub zachowuje się agresywnie, buntuje się,</w:t>
      </w:r>
      <w:r w:rsidR="00006EB6">
        <w:rPr>
          <w:rFonts w:ascii="Verdana" w:hAnsi="Verdana"/>
          <w:sz w:val="20"/>
          <w:szCs w:val="20"/>
        </w:rPr>
        <w:t xml:space="preserve"> </w:t>
      </w:r>
      <w:r w:rsidRPr="00006EB6">
        <w:rPr>
          <w:rFonts w:ascii="Verdana" w:hAnsi="Verdana"/>
          <w:sz w:val="20"/>
          <w:szCs w:val="20"/>
        </w:rPr>
        <w:t>samookalecza się itp.</w:t>
      </w:r>
    </w:p>
    <w:p w14:paraId="6FB279ED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 xml:space="preserve">Dziecko osiąga słabsze </w:t>
      </w:r>
      <w:r w:rsidR="00006EB6">
        <w:rPr>
          <w:rFonts w:ascii="Verdana" w:hAnsi="Verdana"/>
          <w:sz w:val="20"/>
          <w:szCs w:val="20"/>
        </w:rPr>
        <w:t>osiągnięcia</w:t>
      </w:r>
      <w:r w:rsidRPr="00006EB6">
        <w:rPr>
          <w:rFonts w:ascii="Verdana" w:hAnsi="Verdana"/>
          <w:sz w:val="20"/>
          <w:szCs w:val="20"/>
        </w:rPr>
        <w:t xml:space="preserve"> w stosunku do swoich możliwości.</w:t>
      </w:r>
    </w:p>
    <w:p w14:paraId="51D49392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nadmiernie szuka kontaktu z innym dorosłym (tzw. „lepkość” dziecka).</w:t>
      </w:r>
    </w:p>
    <w:p w14:paraId="0ACD8471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moczy i zanieczyszcza się bez powodu lub w konkretnych sytuacjach czy też na widok określonych osób.</w:t>
      </w:r>
    </w:p>
    <w:p w14:paraId="286B82AA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ma otarcia naskórka, bolesność narządów płciowych i/lub odbytu.</w:t>
      </w:r>
    </w:p>
    <w:p w14:paraId="3AA81FBE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W pracach artystycznych, rozmowach, zachowaniu dziecka zaczynają dominować elementy/motywy seksualne.</w:t>
      </w:r>
    </w:p>
    <w:p w14:paraId="5AAD06FA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jest rozbudzone seksualnie niestosownie do wieku.</w:t>
      </w:r>
    </w:p>
    <w:p w14:paraId="5A8E1824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Nastąpiła nagła i wyraźna zmiana zachowania dziecka.</w:t>
      </w:r>
    </w:p>
    <w:p w14:paraId="06150B69" w14:textId="77777777" w:rsid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Dziecko mówi o przemocy, opowiada o sytuacjach których doświadcza.</w:t>
      </w:r>
    </w:p>
    <w:p w14:paraId="1741203E" w14:textId="708DAC39" w:rsidR="006B7373" w:rsidRPr="00006EB6" w:rsidRDefault="006B7373" w:rsidP="00C7362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6EB6">
        <w:rPr>
          <w:rFonts w:ascii="Verdana" w:hAnsi="Verdana"/>
          <w:sz w:val="20"/>
          <w:szCs w:val="20"/>
        </w:rPr>
        <w:t>Inne…</w:t>
      </w:r>
    </w:p>
    <w:p w14:paraId="70546B92" w14:textId="77777777" w:rsidR="006B7373" w:rsidRDefault="006B7373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2FCBB021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7EB3C01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466F194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2EBBC391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42E4E17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69F07384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529F0BBD" w14:textId="77777777" w:rsidR="00006EB6" w:rsidRDefault="00006EB6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2B50382" w14:textId="74E4EDA6" w:rsidR="00006EB6" w:rsidRPr="00006EB6" w:rsidRDefault="00006EB6" w:rsidP="00006EB6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006EB6">
        <w:rPr>
          <w:rFonts w:ascii="Verdana" w:hAnsi="Verdana"/>
          <w:i/>
          <w:sz w:val="20"/>
          <w:szCs w:val="20"/>
        </w:rPr>
        <w:t>Załącznik nr 6</w:t>
      </w:r>
    </w:p>
    <w:p w14:paraId="2A2310DC" w14:textId="1047FF3C" w:rsidR="001B5815" w:rsidRPr="001B5815" w:rsidRDefault="001B5815" w:rsidP="001B5815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ANKIETA MONITORUJĄCA</w:t>
      </w:r>
      <w:r w:rsidR="00A44851">
        <w:rPr>
          <w:rFonts w:ascii="Verdana" w:hAnsi="Verdana"/>
          <w:sz w:val="20"/>
          <w:szCs w:val="20"/>
        </w:rPr>
        <w:t xml:space="preserve"> STANDARDY</w:t>
      </w:r>
    </w:p>
    <w:p w14:paraId="1436CA8F" w14:textId="77777777" w:rsidR="003D3D7F" w:rsidRPr="003D3D7F" w:rsidRDefault="003D3D7F" w:rsidP="003D3D7F">
      <w:pPr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14:paraId="15057F75" w14:textId="77777777" w:rsidR="003D3D7F" w:rsidRPr="00CE6E57" w:rsidRDefault="003D3D7F" w:rsidP="003D3D7F">
      <w:pPr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CE6E57">
        <w:rPr>
          <w:rFonts w:ascii="Verdana" w:eastAsia="Times New Roman" w:hAnsi="Verdana"/>
          <w:i/>
          <w:sz w:val="20"/>
          <w:szCs w:val="20"/>
        </w:rPr>
        <w:t xml:space="preserve">Proszę zakreślić krzyżykiem właściwą odpowiedź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412"/>
      </w:tblGrid>
      <w:tr w:rsidR="00CE6E57" w14:paraId="70B2A714" w14:textId="77777777" w:rsidTr="00CE6E57">
        <w:tc>
          <w:tcPr>
            <w:tcW w:w="4673" w:type="dxa"/>
          </w:tcPr>
          <w:p w14:paraId="69A3B9F5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4921CCF6" w14:textId="520345A4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1412" w:type="dxa"/>
          </w:tcPr>
          <w:p w14:paraId="30C0D4DB" w14:textId="084C3421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Nie </w:t>
            </w:r>
          </w:p>
        </w:tc>
      </w:tr>
      <w:tr w:rsidR="00CE6E57" w14:paraId="451092E7" w14:textId="77777777" w:rsidTr="00CE6E57">
        <w:tc>
          <w:tcPr>
            <w:tcW w:w="4673" w:type="dxa"/>
          </w:tcPr>
          <w:p w14:paraId="10C09C16" w14:textId="48AEC0D8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znasz standardy ochrony dzieci przed krzywdzeniem obowiązujące w placówce, w której pracujesz?</w:t>
            </w:r>
          </w:p>
        </w:tc>
        <w:tc>
          <w:tcPr>
            <w:tcW w:w="2977" w:type="dxa"/>
          </w:tcPr>
          <w:p w14:paraId="4830A82C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0DB071F6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51AC4051" w14:textId="77777777" w:rsidTr="00CE6E57">
        <w:tc>
          <w:tcPr>
            <w:tcW w:w="4673" w:type="dxa"/>
          </w:tcPr>
          <w:p w14:paraId="27E08C06" w14:textId="646D970A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Czy znasz treść dokumentu </w:t>
            </w:r>
            <w:r w:rsidRPr="00CE6E57">
              <w:rPr>
                <w:rFonts w:ascii="Verdana" w:eastAsiaTheme="minorHAnsi" w:hAnsi="Verdana" w:cs="Lato-Regular"/>
                <w:i/>
                <w:iCs/>
                <w:sz w:val="20"/>
                <w:szCs w:val="20"/>
                <w:lang w:eastAsia="en-US"/>
              </w:rPr>
              <w:t>Polityka ochrony dzieci przed krzywdzeniem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977" w:type="dxa"/>
          </w:tcPr>
          <w:p w14:paraId="6C688F6E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02535338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517BE5F5" w14:textId="77777777" w:rsidTr="00CE6E57">
        <w:tc>
          <w:tcPr>
            <w:tcW w:w="4673" w:type="dxa"/>
          </w:tcPr>
          <w:p w14:paraId="582C4D60" w14:textId="7076F074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potrafisz rozpoznawać symptomy krzywdzenia dzieci?</w:t>
            </w:r>
          </w:p>
        </w:tc>
        <w:tc>
          <w:tcPr>
            <w:tcW w:w="2977" w:type="dxa"/>
          </w:tcPr>
          <w:p w14:paraId="36A14693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641D420D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6685D9DE" w14:textId="77777777" w:rsidTr="00CE6E57">
        <w:tc>
          <w:tcPr>
            <w:tcW w:w="4673" w:type="dxa"/>
          </w:tcPr>
          <w:p w14:paraId="1931BDCD" w14:textId="258F3652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wiesz, jak reagować na symptomy krzywdzenia dzieci?</w:t>
            </w:r>
          </w:p>
        </w:tc>
        <w:tc>
          <w:tcPr>
            <w:tcW w:w="2977" w:type="dxa"/>
          </w:tcPr>
          <w:p w14:paraId="244B1420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6F4FE15F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7B20E2AE" w14:textId="77777777" w:rsidTr="00CE6E57">
        <w:tc>
          <w:tcPr>
            <w:tcW w:w="4673" w:type="dxa"/>
          </w:tcPr>
          <w:p w14:paraId="228904E3" w14:textId="46D36C20" w:rsidR="00CE6E57" w:rsidRP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zdarzyło Ci się zaobserwować naruszenie zasad zawartych</w:t>
            </w:r>
            <w:r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 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w </w:t>
            </w:r>
            <w:r w:rsidRPr="00CE6E57"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  <w:t xml:space="preserve">Polityce ochrony dzieci przed krzywdzeniem 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przez innego</w:t>
            </w:r>
          </w:p>
          <w:p w14:paraId="38040A44" w14:textId="6E78821E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pracownika?</w:t>
            </w:r>
          </w:p>
        </w:tc>
        <w:tc>
          <w:tcPr>
            <w:tcW w:w="2977" w:type="dxa"/>
          </w:tcPr>
          <w:p w14:paraId="0E0AACC5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4A92C1C8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7ECA7C2C" w14:textId="77777777" w:rsidTr="00CE6E57">
        <w:tc>
          <w:tcPr>
            <w:tcW w:w="4673" w:type="dxa"/>
          </w:tcPr>
          <w:p w14:paraId="569DB9EE" w14:textId="127CDDBC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Jeśli tak – jakie zasady zostały naruszone? (odpowiedź opisowa)</w:t>
            </w:r>
          </w:p>
          <w:p w14:paraId="5B533848" w14:textId="22A30AD5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63E35DB3" w14:textId="240C959B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11D41767" w14:textId="109297D2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62D71F1D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0C6E67BB" w14:textId="7FA1005E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5E981D51" w14:textId="77777777" w:rsidR="00CE6E57" w:rsidRP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37A522ED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5399F5C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1EA36E48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6A35B464" w14:textId="77777777" w:rsidTr="00CE6E57">
        <w:tc>
          <w:tcPr>
            <w:tcW w:w="4673" w:type="dxa"/>
          </w:tcPr>
          <w:p w14:paraId="1A132149" w14:textId="028E35F2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podjąłeś/aś jakieś działania: jeśli tak – jakie,</w:t>
            </w:r>
            <w:r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 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jeśli nie – dlaczego? (odpowiedź opisowa)</w:t>
            </w:r>
          </w:p>
          <w:p w14:paraId="24B8438E" w14:textId="4C0472BB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61B26019" w14:textId="131D9C11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71F8EAC0" w14:textId="0CA9A058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6279035E" w14:textId="67019AC9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439BFDF7" w14:textId="526ACA9D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65EBD9BA" w14:textId="77777777" w:rsidR="00CE6E57" w:rsidRP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  <w:p w14:paraId="0102CC06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6359C550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05F384AE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  <w:tr w:rsidR="00CE6E57" w14:paraId="66A5894A" w14:textId="77777777" w:rsidTr="00CE6E57">
        <w:tc>
          <w:tcPr>
            <w:tcW w:w="4673" w:type="dxa"/>
          </w:tcPr>
          <w:p w14:paraId="018BE776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Czy masz jakieś uwagi/poprawki/suges</w:t>
            </w:r>
            <w:r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ti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 xml:space="preserve">e dotyczące </w:t>
            </w:r>
            <w:r w:rsidRPr="00CE6E57"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  <w:t>Polityki</w:t>
            </w:r>
            <w:r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E6E57"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  <w:t>ochrony dzieci przed krzywdzeniem</w:t>
            </w:r>
            <w:r w:rsidRPr="00CE6E57"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  <w:t>? (odpowiedź opisowa)</w:t>
            </w:r>
          </w:p>
          <w:p w14:paraId="50C27E43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</w:pPr>
          </w:p>
          <w:p w14:paraId="5BAC64B9" w14:textId="57831E3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</w:pPr>
          </w:p>
          <w:p w14:paraId="5C2B017D" w14:textId="78E50C9F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</w:pPr>
          </w:p>
          <w:p w14:paraId="06222567" w14:textId="77777777" w:rsid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</w:pPr>
          </w:p>
          <w:p w14:paraId="21550978" w14:textId="5072B591" w:rsidR="00CE6E57" w:rsidRPr="00CE6E57" w:rsidRDefault="00CE6E57" w:rsidP="00CE6E57">
            <w:pPr>
              <w:autoSpaceDE w:val="0"/>
              <w:autoSpaceDN w:val="0"/>
              <w:adjustRightInd w:val="0"/>
              <w:rPr>
                <w:rFonts w:ascii="Verdana" w:eastAsiaTheme="minorHAnsi" w:hAnsi="Verdana" w:cs="Lato-Italic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658F69E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14:paraId="2DF9E3D1" w14:textId="77777777" w:rsidR="00CE6E57" w:rsidRDefault="00CE6E57" w:rsidP="00CE6E57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Lato-Regular"/>
                <w:sz w:val="20"/>
                <w:szCs w:val="20"/>
                <w:lang w:eastAsia="en-US"/>
              </w:rPr>
            </w:pPr>
          </w:p>
        </w:tc>
      </w:tr>
    </w:tbl>
    <w:p w14:paraId="295495D3" w14:textId="77777777" w:rsidR="00CE6E57" w:rsidRDefault="00CE6E57" w:rsidP="00CE6E57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Lato-Regular"/>
          <w:sz w:val="20"/>
          <w:szCs w:val="20"/>
          <w:lang w:eastAsia="en-US"/>
        </w:rPr>
      </w:pPr>
    </w:p>
    <w:p w14:paraId="7EE6BA26" w14:textId="74802EA6" w:rsidR="00A44851" w:rsidRDefault="00A44851" w:rsidP="00A44851">
      <w:pPr>
        <w:spacing w:line="480" w:lineRule="auto"/>
        <w:jc w:val="both"/>
        <w:rPr>
          <w:rFonts w:ascii="Verdana" w:eastAsia="Times New Roman" w:hAnsi="Verdana"/>
          <w:sz w:val="20"/>
          <w:szCs w:val="20"/>
        </w:rPr>
      </w:pPr>
    </w:p>
    <w:p w14:paraId="748A9767" w14:textId="77777777" w:rsidR="00A44851" w:rsidRPr="003D3D7F" w:rsidRDefault="00A44851" w:rsidP="00A44851">
      <w:pPr>
        <w:spacing w:line="480" w:lineRule="auto"/>
        <w:jc w:val="both"/>
        <w:rPr>
          <w:rFonts w:ascii="Verdana" w:eastAsia="Times New Roman" w:hAnsi="Verdana"/>
          <w:sz w:val="20"/>
          <w:szCs w:val="20"/>
        </w:rPr>
      </w:pPr>
    </w:p>
    <w:p w14:paraId="03EA9151" w14:textId="77777777" w:rsidR="003D3D7F" w:rsidRPr="003D3D7F" w:rsidRDefault="003D3D7F" w:rsidP="00A44851">
      <w:pPr>
        <w:spacing w:line="480" w:lineRule="auto"/>
        <w:jc w:val="both"/>
        <w:rPr>
          <w:rFonts w:ascii="Verdana" w:eastAsia="Times New Roman" w:hAnsi="Verdana"/>
          <w:sz w:val="20"/>
          <w:szCs w:val="20"/>
        </w:rPr>
      </w:pPr>
      <w:r w:rsidRPr="003D3D7F">
        <w:rPr>
          <w:rFonts w:ascii="Verdana" w:eastAsia="Times New Roman" w:hAnsi="Verdana"/>
          <w:sz w:val="20"/>
          <w:szCs w:val="20"/>
        </w:rPr>
        <w:t xml:space="preserve">Dziękujemy za wypełnienie ankiety </w:t>
      </w:r>
    </w:p>
    <w:p w14:paraId="58D57B22" w14:textId="77777777" w:rsidR="003D3D7F" w:rsidRPr="003D3D7F" w:rsidRDefault="003D3D7F" w:rsidP="00A44851">
      <w:pPr>
        <w:spacing w:line="480" w:lineRule="auto"/>
        <w:jc w:val="both"/>
        <w:rPr>
          <w:rFonts w:ascii="Verdana" w:eastAsia="Times New Roman" w:hAnsi="Verdana"/>
          <w:sz w:val="20"/>
          <w:szCs w:val="20"/>
        </w:rPr>
      </w:pPr>
    </w:p>
    <w:p w14:paraId="24CDBD28" w14:textId="77777777" w:rsidR="00A7095E" w:rsidRPr="00A7095E" w:rsidRDefault="00A7095E" w:rsidP="00A7095E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sectPr w:rsidR="00A7095E" w:rsidRPr="00A709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7787" w14:textId="77777777" w:rsidR="00BD4B8A" w:rsidRDefault="00BD4B8A" w:rsidP="0064051D">
      <w:r>
        <w:separator/>
      </w:r>
    </w:p>
  </w:endnote>
  <w:endnote w:type="continuationSeparator" w:id="0">
    <w:p w14:paraId="538CA54A" w14:textId="77777777" w:rsidR="00BD4B8A" w:rsidRDefault="00BD4B8A" w:rsidP="006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610698"/>
      <w:docPartObj>
        <w:docPartGallery w:val="Page Numbers (Bottom of Page)"/>
        <w:docPartUnique/>
      </w:docPartObj>
    </w:sdtPr>
    <w:sdtEndPr/>
    <w:sdtContent>
      <w:p w14:paraId="3591DB5F" w14:textId="1D0FF7DE" w:rsidR="0064051D" w:rsidRDefault="006405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4ED86" w14:textId="77777777" w:rsidR="0064051D" w:rsidRDefault="00640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A995" w14:textId="77777777" w:rsidR="00BD4B8A" w:rsidRDefault="00BD4B8A" w:rsidP="0064051D">
      <w:r>
        <w:separator/>
      </w:r>
    </w:p>
  </w:footnote>
  <w:footnote w:type="continuationSeparator" w:id="0">
    <w:p w14:paraId="03A57072" w14:textId="77777777" w:rsidR="00BD4B8A" w:rsidRDefault="00BD4B8A" w:rsidP="006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249"/>
    <w:multiLevelType w:val="hybridMultilevel"/>
    <w:tmpl w:val="4CA6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B7FB5"/>
    <w:multiLevelType w:val="hybridMultilevel"/>
    <w:tmpl w:val="2D00A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C0F1F"/>
    <w:multiLevelType w:val="hybridMultilevel"/>
    <w:tmpl w:val="7A44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913DE"/>
    <w:multiLevelType w:val="hybridMultilevel"/>
    <w:tmpl w:val="B6B6F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B47"/>
    <w:multiLevelType w:val="hybridMultilevel"/>
    <w:tmpl w:val="18CC9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36B66"/>
    <w:multiLevelType w:val="hybridMultilevel"/>
    <w:tmpl w:val="A04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3043"/>
    <w:multiLevelType w:val="hybridMultilevel"/>
    <w:tmpl w:val="5958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74DA"/>
    <w:multiLevelType w:val="hybridMultilevel"/>
    <w:tmpl w:val="78C82492"/>
    <w:lvl w:ilvl="0" w:tplc="391C6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378DC"/>
    <w:multiLevelType w:val="hybridMultilevel"/>
    <w:tmpl w:val="D6D43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F496B"/>
    <w:multiLevelType w:val="hybridMultilevel"/>
    <w:tmpl w:val="253E27B8"/>
    <w:lvl w:ilvl="0" w:tplc="3DF09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605B3"/>
    <w:multiLevelType w:val="hybridMultilevel"/>
    <w:tmpl w:val="0B82FC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01BDD"/>
    <w:multiLevelType w:val="hybridMultilevel"/>
    <w:tmpl w:val="620E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05B41"/>
    <w:multiLevelType w:val="hybridMultilevel"/>
    <w:tmpl w:val="DDC0B1D2"/>
    <w:lvl w:ilvl="0" w:tplc="4E72C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2B0"/>
    <w:multiLevelType w:val="hybridMultilevel"/>
    <w:tmpl w:val="4CA6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F0810"/>
    <w:multiLevelType w:val="hybridMultilevel"/>
    <w:tmpl w:val="87E4A5AA"/>
    <w:lvl w:ilvl="0" w:tplc="04BE70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50F1"/>
    <w:multiLevelType w:val="hybridMultilevel"/>
    <w:tmpl w:val="CC8477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252F2"/>
    <w:multiLevelType w:val="hybridMultilevel"/>
    <w:tmpl w:val="B512F3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40B93"/>
    <w:multiLevelType w:val="hybridMultilevel"/>
    <w:tmpl w:val="735C32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2B3ABE"/>
    <w:multiLevelType w:val="hybridMultilevel"/>
    <w:tmpl w:val="E3F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45B0"/>
    <w:multiLevelType w:val="hybridMultilevel"/>
    <w:tmpl w:val="5ABA2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9F2187"/>
    <w:multiLevelType w:val="hybridMultilevel"/>
    <w:tmpl w:val="A2DEB0E6"/>
    <w:lvl w:ilvl="0" w:tplc="02FA6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E21D3"/>
    <w:multiLevelType w:val="hybridMultilevel"/>
    <w:tmpl w:val="9488A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65F6C"/>
    <w:multiLevelType w:val="hybridMultilevel"/>
    <w:tmpl w:val="081E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593A"/>
    <w:multiLevelType w:val="hybridMultilevel"/>
    <w:tmpl w:val="9EACC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AE4"/>
    <w:multiLevelType w:val="hybridMultilevel"/>
    <w:tmpl w:val="52BC4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6647D"/>
    <w:multiLevelType w:val="hybridMultilevel"/>
    <w:tmpl w:val="C6949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1A1A0C"/>
    <w:multiLevelType w:val="hybridMultilevel"/>
    <w:tmpl w:val="F4ECA3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0CD003E"/>
    <w:multiLevelType w:val="hybridMultilevel"/>
    <w:tmpl w:val="7D3E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2F54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4681D"/>
    <w:multiLevelType w:val="hybridMultilevel"/>
    <w:tmpl w:val="0B82FC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B01EF"/>
    <w:multiLevelType w:val="hybridMultilevel"/>
    <w:tmpl w:val="D1C887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1A6735"/>
    <w:multiLevelType w:val="hybridMultilevel"/>
    <w:tmpl w:val="39EA1ED0"/>
    <w:lvl w:ilvl="0" w:tplc="2D6600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CA46FC"/>
    <w:multiLevelType w:val="hybridMultilevel"/>
    <w:tmpl w:val="5958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412ED"/>
    <w:multiLevelType w:val="hybridMultilevel"/>
    <w:tmpl w:val="5ABA2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778B7"/>
    <w:multiLevelType w:val="hybridMultilevel"/>
    <w:tmpl w:val="DB6A0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216B732">
      <w:start w:val="1"/>
      <w:numFmt w:val="upperRoman"/>
      <w:lvlText w:val="%3."/>
      <w:lvlJc w:val="left"/>
      <w:pPr>
        <w:ind w:left="2700" w:hanging="72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3D13"/>
    <w:multiLevelType w:val="hybridMultilevel"/>
    <w:tmpl w:val="A5BE0C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21BDC"/>
    <w:multiLevelType w:val="hybridMultilevel"/>
    <w:tmpl w:val="1E04B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B23CDB"/>
    <w:multiLevelType w:val="hybridMultilevel"/>
    <w:tmpl w:val="D09C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494A"/>
    <w:multiLevelType w:val="hybridMultilevel"/>
    <w:tmpl w:val="7D3E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2F54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05E6B"/>
    <w:multiLevelType w:val="hybridMultilevel"/>
    <w:tmpl w:val="EFB8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5516"/>
    <w:multiLevelType w:val="hybridMultilevel"/>
    <w:tmpl w:val="F36AD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F434C7"/>
    <w:multiLevelType w:val="hybridMultilevel"/>
    <w:tmpl w:val="845A0410"/>
    <w:lvl w:ilvl="0" w:tplc="A5C89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87404A"/>
    <w:multiLevelType w:val="hybridMultilevel"/>
    <w:tmpl w:val="FD52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2F54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17F07"/>
    <w:multiLevelType w:val="hybridMultilevel"/>
    <w:tmpl w:val="B6B6F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A0F64"/>
    <w:multiLevelType w:val="hybridMultilevel"/>
    <w:tmpl w:val="44B2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97002"/>
    <w:multiLevelType w:val="hybridMultilevel"/>
    <w:tmpl w:val="8BBAD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C2B"/>
    <w:multiLevelType w:val="hybridMultilevel"/>
    <w:tmpl w:val="4914E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7607D"/>
    <w:multiLevelType w:val="hybridMultilevel"/>
    <w:tmpl w:val="EF80B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38"/>
  </w:num>
  <w:num w:numId="4">
    <w:abstractNumId w:val="46"/>
  </w:num>
  <w:num w:numId="5">
    <w:abstractNumId w:val="23"/>
  </w:num>
  <w:num w:numId="6">
    <w:abstractNumId w:val="8"/>
  </w:num>
  <w:num w:numId="7">
    <w:abstractNumId w:val="13"/>
  </w:num>
  <w:num w:numId="8">
    <w:abstractNumId w:val="0"/>
  </w:num>
  <w:num w:numId="9">
    <w:abstractNumId w:val="43"/>
  </w:num>
  <w:num w:numId="10">
    <w:abstractNumId w:val="3"/>
  </w:num>
  <w:num w:numId="11">
    <w:abstractNumId w:val="42"/>
  </w:num>
  <w:num w:numId="12">
    <w:abstractNumId w:val="22"/>
  </w:num>
  <w:num w:numId="13">
    <w:abstractNumId w:val="44"/>
  </w:num>
  <w:num w:numId="14">
    <w:abstractNumId w:val="2"/>
  </w:num>
  <w:num w:numId="15">
    <w:abstractNumId w:val="16"/>
  </w:num>
  <w:num w:numId="16">
    <w:abstractNumId w:val="39"/>
  </w:num>
  <w:num w:numId="17">
    <w:abstractNumId w:val="6"/>
  </w:num>
  <w:num w:numId="18">
    <w:abstractNumId w:val="28"/>
  </w:num>
  <w:num w:numId="19">
    <w:abstractNumId w:val="10"/>
  </w:num>
  <w:num w:numId="20">
    <w:abstractNumId w:val="25"/>
  </w:num>
  <w:num w:numId="21">
    <w:abstractNumId w:val="20"/>
  </w:num>
  <w:num w:numId="22">
    <w:abstractNumId w:val="9"/>
  </w:num>
  <w:num w:numId="23">
    <w:abstractNumId w:val="34"/>
  </w:num>
  <w:num w:numId="24">
    <w:abstractNumId w:val="31"/>
  </w:num>
  <w:num w:numId="25">
    <w:abstractNumId w:val="45"/>
  </w:num>
  <w:num w:numId="26">
    <w:abstractNumId w:val="35"/>
  </w:num>
  <w:num w:numId="27">
    <w:abstractNumId w:val="14"/>
  </w:num>
  <w:num w:numId="28">
    <w:abstractNumId w:val="29"/>
  </w:num>
  <w:num w:numId="29">
    <w:abstractNumId w:val="40"/>
  </w:num>
  <w:num w:numId="30">
    <w:abstractNumId w:val="4"/>
  </w:num>
  <w:num w:numId="31">
    <w:abstractNumId w:val="17"/>
  </w:num>
  <w:num w:numId="32">
    <w:abstractNumId w:val="32"/>
  </w:num>
  <w:num w:numId="33">
    <w:abstractNumId w:val="15"/>
  </w:num>
  <w:num w:numId="34">
    <w:abstractNumId w:val="33"/>
  </w:num>
  <w:num w:numId="35">
    <w:abstractNumId w:val="41"/>
  </w:num>
  <w:num w:numId="36">
    <w:abstractNumId w:val="18"/>
  </w:num>
  <w:num w:numId="37">
    <w:abstractNumId w:val="5"/>
  </w:num>
  <w:num w:numId="38">
    <w:abstractNumId w:val="37"/>
  </w:num>
  <w:num w:numId="39">
    <w:abstractNumId w:val="1"/>
  </w:num>
  <w:num w:numId="40">
    <w:abstractNumId w:val="27"/>
  </w:num>
  <w:num w:numId="41">
    <w:abstractNumId w:val="30"/>
  </w:num>
  <w:num w:numId="42">
    <w:abstractNumId w:val="7"/>
  </w:num>
  <w:num w:numId="43">
    <w:abstractNumId w:val="26"/>
  </w:num>
  <w:num w:numId="44">
    <w:abstractNumId w:val="19"/>
  </w:num>
  <w:num w:numId="45">
    <w:abstractNumId w:val="12"/>
  </w:num>
  <w:num w:numId="46">
    <w:abstractNumId w:val="36"/>
  </w:num>
  <w:num w:numId="47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5"/>
    <w:rsid w:val="00006EB6"/>
    <w:rsid w:val="000D743E"/>
    <w:rsid w:val="001106B1"/>
    <w:rsid w:val="00151537"/>
    <w:rsid w:val="00196F25"/>
    <w:rsid w:val="001B5815"/>
    <w:rsid w:val="001C01F9"/>
    <w:rsid w:val="001C6677"/>
    <w:rsid w:val="001F6C91"/>
    <w:rsid w:val="00261256"/>
    <w:rsid w:val="002B3AFB"/>
    <w:rsid w:val="002F6645"/>
    <w:rsid w:val="003603AA"/>
    <w:rsid w:val="003D3D7F"/>
    <w:rsid w:val="004566E3"/>
    <w:rsid w:val="005358B6"/>
    <w:rsid w:val="00541A1D"/>
    <w:rsid w:val="0064051D"/>
    <w:rsid w:val="00647539"/>
    <w:rsid w:val="006B7373"/>
    <w:rsid w:val="006E0A15"/>
    <w:rsid w:val="00715C69"/>
    <w:rsid w:val="007A673F"/>
    <w:rsid w:val="007E69CC"/>
    <w:rsid w:val="00834015"/>
    <w:rsid w:val="008F02D6"/>
    <w:rsid w:val="009F00D4"/>
    <w:rsid w:val="00A3744B"/>
    <w:rsid w:val="00A44851"/>
    <w:rsid w:val="00A60651"/>
    <w:rsid w:val="00A7095E"/>
    <w:rsid w:val="00AA17EA"/>
    <w:rsid w:val="00B23357"/>
    <w:rsid w:val="00BD4B8A"/>
    <w:rsid w:val="00C02A6C"/>
    <w:rsid w:val="00C73628"/>
    <w:rsid w:val="00CE6E57"/>
    <w:rsid w:val="00DD4C79"/>
    <w:rsid w:val="00E41FD0"/>
    <w:rsid w:val="00E42FF1"/>
    <w:rsid w:val="00F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FD4E"/>
  <w15:chartTrackingRefBased/>
  <w15:docId w15:val="{332DC8AD-3127-47D4-9D23-B5DF2BF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F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6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51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51D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6313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Baczul Danuta</dc:creator>
  <cp:keywords/>
  <dc:description/>
  <cp:lastModifiedBy>Dudzińska Magdalena</cp:lastModifiedBy>
  <cp:revision>4</cp:revision>
  <dcterms:created xsi:type="dcterms:W3CDTF">2024-02-08T10:15:00Z</dcterms:created>
  <dcterms:modified xsi:type="dcterms:W3CDTF">2024-02-08T10:17:00Z</dcterms:modified>
</cp:coreProperties>
</file>