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04002">
        <w:rPr>
          <w:rFonts w:ascii="Times New Roman" w:hAnsi="Times New Roman" w:cs="Times New Roman"/>
        </w:rPr>
        <w:t>Załącznik nr 1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do zarządzenia nr 5973/21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Prezydenta Wrocławia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z dnia 27 sierpnia 2021 r.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4002">
        <w:rPr>
          <w:rFonts w:ascii="Times New Roman" w:hAnsi="Times New Roman" w:cs="Times New Roman"/>
          <w:b/>
          <w:bCs/>
        </w:rPr>
        <w:t>OŚWIADCZENIE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Ja,..................................................................................................................................................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04002">
        <w:rPr>
          <w:rFonts w:ascii="Times New Roman" w:hAnsi="Times New Roman" w:cs="Times New Roman"/>
          <w:i/>
          <w:iCs/>
        </w:rPr>
        <w:t>(imię i nazwisko rodzica/ opiekuna prawnego)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będący rodzicem/ opiekunem prawnym ..............................................................................................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04002">
        <w:rPr>
          <w:rFonts w:ascii="Times New Roman" w:hAnsi="Times New Roman" w:cs="Times New Roman"/>
          <w:i/>
          <w:iCs/>
        </w:rPr>
        <w:t>(imię i nazwisko dziecka)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4002">
        <w:rPr>
          <w:rFonts w:ascii="Times New Roman" w:hAnsi="Times New Roman" w:cs="Times New Roman"/>
          <w:b/>
          <w:bCs/>
        </w:rPr>
        <w:t>Wyrażam zgodę na pomiar temperatury ciała dziecka/ucznia/wychowanka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4002">
        <w:rPr>
          <w:rFonts w:ascii="Times New Roman" w:hAnsi="Times New Roman" w:cs="Times New Roman"/>
          <w:b/>
          <w:bCs/>
        </w:rPr>
        <w:t>Przyjmuję do wiadomości: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1) konieczność przygotowania dziecka/ucznia/wychowanka na dłuższy pobyt na świeżym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powietrzu;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2) konieczność pilnego odebrania dziecka/ucznia/wychowanka z przedszkola/szkoły/placówki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oświatowej w przypadku pojawienia się u niego niepokojących objawów choroby;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3) konieczność zaopatrzenia dziecka (jeśli ukończyło 4. rok życia)/ucznia/wychowanka,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w indywidualną osłonę nosa i ust;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4) konieczność wyjaśnienia dziecku/uczniowi/wychowankowi, aby nie przynosił do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przedszkola/szkoły/placówki oświatowej zbędnych przedmiotów czy zabawek;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5) konieczność regularnego przypominania dziecku/uczniowi/wychowankowi o podstawowych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zasadach higieny (unikania dotykania oczu, nosa i ust, częste mycie rąk wodą z mydłem,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niepodawanie ręki na powitanie, odpowiedni sposób zasłania twarzy podczas kichania czy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kasłania);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6) na podstawie rozporządzenia Parlamentu Europejskiego i Rady (UE) 2016/679 z dnia 27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kwietnia 2016 r. w sprawie ochrony osób fizycznych w związku z przetwarzaniem danych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osobowych i w sprawie swobodnego przepływu takich danych oraz uchylenia dyrektywy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95/46/WE (ogólne rozporządzenie o ochronie danych -Dziennik Urzędowy Unii Europejskiej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z dnia 14 maja 2016 r. L 119/1) przedszkole/szkoła/placówka oświatowa jest administratorem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danych osobowych.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4002">
        <w:rPr>
          <w:rFonts w:ascii="Times New Roman" w:hAnsi="Times New Roman" w:cs="Times New Roman"/>
          <w:b/>
          <w:bCs/>
        </w:rPr>
        <w:t>Oświadczam, że: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1) moje dziecko nie wykazuje jakichkolwiek objawów mogących wskazywać na infekcję dróg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oddechowych;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2) domownicy nie przebywają na kwarantannie lub w izolacji w warunkach domowych;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3) zobowiązuję się do powiadomienia przedszkola/szkoły/placówki oświatowej w przypadku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wystąpienia zmian w sytuacjach opisanych w punktach 1 i 2;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4) zobowiązuję się do przyprowadzania do przedszkola/szkoły/placówki oświatowej wyłącznie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dziecka zdrowego, bez objawów chorobowych sugerujących chorobę zakaźną oraz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nieprzebywającego na kwarantannie;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5) celem zapewnienia szybkiej komunikacji z przedszkolem/szkołą/ placówką oświatową podaję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poniższe dane kontaktowe: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.........................................................................................................................................;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6) zapoznałam/em się z obowiązującymi procedurami funkcjonowania w przedszkolu/szkole/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placówce oświatowej w okresie stanu epidemii i zobowiązuję się do ich stosowania;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7) podane informacje są zgodne ze stanem faktycznym i wiadome mi jest, że fałszowanie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dokumentów, poświadczenie nieprawdy, wyłudzenie poświadczenia nieprawdy i użycie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dokumentu poświadczającego nieprawdę podlega odpowiedzialności karnej.</w:t>
      </w: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4002" w:rsidRPr="00304002" w:rsidRDefault="00304002" w:rsidP="00304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.................................................................................</w:t>
      </w:r>
    </w:p>
    <w:p w:rsidR="00AC78C8" w:rsidRPr="00304002" w:rsidRDefault="00304002" w:rsidP="00304002">
      <w:pPr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  <w:i/>
          <w:iCs/>
        </w:rPr>
        <w:t>data i czytelny podpis rodzica/ opiekuna prawnego</w:t>
      </w:r>
    </w:p>
    <w:sectPr w:rsidR="00AC78C8" w:rsidRPr="0030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02"/>
    <w:rsid w:val="001F43FA"/>
    <w:rsid w:val="00304002"/>
    <w:rsid w:val="003B084F"/>
    <w:rsid w:val="00475D10"/>
    <w:rsid w:val="00523CC6"/>
    <w:rsid w:val="00B2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Dudzińska Magdalena</dc:creator>
  <cp:lastModifiedBy>Dudzińska Magdalena</cp:lastModifiedBy>
  <cp:revision>2</cp:revision>
  <dcterms:created xsi:type="dcterms:W3CDTF">2021-08-31T09:36:00Z</dcterms:created>
  <dcterms:modified xsi:type="dcterms:W3CDTF">2021-08-31T09:36:00Z</dcterms:modified>
</cp:coreProperties>
</file>